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44" w:rsidRPr="00EC1B64" w:rsidRDefault="00EC1B64" w:rsidP="00EC1B64">
      <w:pPr>
        <w:pStyle w:val="BasicParagraph"/>
        <w:rPr>
          <w:rFonts w:ascii="Avenir Next Demi Bold" w:hAnsi="Avenir Next Demi Bold" w:cs="Avenir Next Demi Bold"/>
          <w:color w:val="000000" w:themeColor="text1"/>
          <w:sz w:val="48"/>
          <w:szCs w:val="48"/>
          <w14:textOutline w14:w="9525" w14:cap="flat" w14:cmpd="sng" w14:algn="ctr">
            <w14:noFill/>
            <w14:prstDash w14:val="solid"/>
            <w14:round/>
          </w14:textOutline>
        </w:rPr>
      </w:pPr>
      <w:r w:rsidRPr="00EC1B64">
        <w:rPr>
          <w:rFonts w:ascii="Avenir Next Demi Bold" w:hAnsi="Avenir Next Demi Bold" w:cs="Avenir Next Demi Bold"/>
          <w:color w:val="000000" w:themeColor="text1"/>
          <w:sz w:val="48"/>
          <w:szCs w:val="48"/>
          <w14:textOutline w14:w="9525" w14:cap="flat" w14:cmpd="sng" w14:algn="ctr">
            <w14:noFill/>
            <w14:prstDash w14:val="solid"/>
            <w14:round/>
          </w14:textOutline>
        </w:rPr>
        <w:t>2019 Learning &amp; Development Program</w:t>
      </w:r>
    </w:p>
    <w:p w:rsidR="00EC1B64" w:rsidRDefault="00EC1B64" w:rsidP="00EC1B64">
      <w:pPr>
        <w:pStyle w:val="Bodycopy"/>
        <w:rPr>
          <w:sz w:val="28"/>
          <w:szCs w:val="28"/>
        </w:rPr>
      </w:pPr>
      <w:r>
        <w:rPr>
          <w:sz w:val="28"/>
          <w:szCs w:val="28"/>
        </w:rPr>
        <w:t>Sponsored by Access Services CTSA Extension</w:t>
      </w:r>
    </w:p>
    <w:p w:rsidR="00EC1B64" w:rsidRDefault="00EC1B64" w:rsidP="00EC1B64">
      <w:pPr>
        <w:pStyle w:val="Bodycopy"/>
        <w:rPr>
          <w:sz w:val="28"/>
          <w:szCs w:val="28"/>
        </w:rPr>
      </w:pPr>
    </w:p>
    <w:p w:rsidR="00EC1B64" w:rsidRDefault="00EC1B64" w:rsidP="00EC1B64">
      <w:pPr>
        <w:pStyle w:val="BasicParagraph"/>
        <w:rPr>
          <w:rFonts w:ascii="Avenir Next Demi Bold" w:hAnsi="Avenir Next Demi Bold" w:cs="Avenir Next Demi Bold"/>
          <w:b/>
          <w:bCs/>
          <w:color w:val="000000" w:themeColor="text1"/>
          <w:sz w:val="32"/>
          <w:szCs w:val="32"/>
          <w14:textOutline w14:w="9525" w14:cap="flat" w14:cmpd="sng" w14:algn="ctr">
            <w14:noFill/>
            <w14:prstDash w14:val="solid"/>
            <w14:round/>
          </w14:textOutline>
        </w:rPr>
      </w:pPr>
    </w:p>
    <w:p w:rsidR="00EC1B64" w:rsidRDefault="00EC1B64" w:rsidP="00EC1B64">
      <w:pPr>
        <w:pStyle w:val="BasicParagraph"/>
        <w:rPr>
          <w:rFonts w:ascii="Avenir Next Demi Bold" w:hAnsi="Avenir Next Demi Bold" w:cs="Avenir Next Demi Bold"/>
          <w:b/>
          <w:bCs/>
          <w:color w:val="000000" w:themeColor="text1"/>
          <w:sz w:val="32"/>
          <w:szCs w:val="32"/>
          <w14:textOutline w14:w="9525" w14:cap="flat" w14:cmpd="sng" w14:algn="ctr">
            <w14:noFill/>
            <w14:prstDash w14:val="solid"/>
            <w14:round/>
          </w14:textOutline>
        </w:rPr>
      </w:pPr>
      <w:r w:rsidRPr="00EC1B64">
        <w:rPr>
          <w:rFonts w:ascii="Avenir Next Demi Bold" w:hAnsi="Avenir Next Demi Bold" w:cs="Avenir Next Demi Bold"/>
          <w:b/>
          <w:bCs/>
          <w:color w:val="000000" w:themeColor="text1"/>
          <w:sz w:val="32"/>
          <w:szCs w:val="32"/>
          <w14:textOutline w14:w="9525" w14:cap="flat" w14:cmpd="sng" w14:algn="ctr">
            <w14:noFill/>
            <w14:prstDash w14:val="solid"/>
            <w14:round/>
          </w14:textOutline>
        </w:rPr>
        <w:t xml:space="preserve">Learning &amp; Development Program </w:t>
      </w:r>
    </w:p>
    <w:p w:rsidR="00EC1B64" w:rsidRPr="00142147" w:rsidRDefault="00EC1B64" w:rsidP="00EC1B64">
      <w:pPr>
        <w:pStyle w:val="Bodycopy"/>
        <w:rPr>
          <w:sz w:val="24"/>
          <w:szCs w:val="24"/>
        </w:rPr>
      </w:pPr>
      <w:r w:rsidRPr="00142147">
        <w:rPr>
          <w:sz w:val="24"/>
          <w:szCs w:val="24"/>
        </w:rPr>
        <w:t xml:space="preserve">Access Services was established in 1994, and designated as the Consolidated Transportation Services Agency (CTSA) for Los Angeles County. Statewide, CTSAs were created in 1979, when the State legislature passed Assembly Bill 120, the Social Services Transportation Improvement Act. The vision behind creating the CTSA model was to foster coordination among existing social service transportation providers which would lead to cost saving benefits. </w:t>
      </w:r>
    </w:p>
    <w:p w:rsidR="00EC1B64" w:rsidRPr="00142147" w:rsidRDefault="00EC1B64" w:rsidP="00EC1B64">
      <w:pPr>
        <w:pStyle w:val="Bodycopy"/>
        <w:rPr>
          <w:sz w:val="24"/>
          <w:szCs w:val="24"/>
        </w:rPr>
      </w:pPr>
    </w:p>
    <w:p w:rsidR="00EC1B64" w:rsidRPr="00142147" w:rsidRDefault="00EC1B64" w:rsidP="00EC1B64">
      <w:pPr>
        <w:pStyle w:val="Bodycopy"/>
        <w:rPr>
          <w:sz w:val="24"/>
          <w:szCs w:val="24"/>
        </w:rPr>
      </w:pPr>
      <w:r w:rsidRPr="00142147">
        <w:rPr>
          <w:sz w:val="24"/>
          <w:szCs w:val="24"/>
        </w:rPr>
        <w:t>Access Services CTSA Program strives to expand and connect transit professionals and social service representatives to bridge Los Angeles County’s transit needs.</w:t>
      </w:r>
    </w:p>
    <w:p w:rsidR="00EC1B64" w:rsidRPr="00142147" w:rsidRDefault="00EC1B64" w:rsidP="00EC1B64">
      <w:pPr>
        <w:pStyle w:val="Bodycopy"/>
        <w:rPr>
          <w:sz w:val="24"/>
          <w:szCs w:val="24"/>
        </w:rPr>
      </w:pPr>
    </w:p>
    <w:p w:rsidR="00EC1B64" w:rsidRPr="00142147" w:rsidRDefault="00EC1B64" w:rsidP="00EC1B64">
      <w:pPr>
        <w:pStyle w:val="Bodycopy"/>
        <w:rPr>
          <w:sz w:val="24"/>
          <w:szCs w:val="24"/>
        </w:rPr>
      </w:pPr>
      <w:r w:rsidRPr="00142147">
        <w:rPr>
          <w:sz w:val="24"/>
          <w:szCs w:val="24"/>
        </w:rPr>
        <w:t>The Learning and Development Program is available to public and non-profit agencies providing specialized transportation in L.A. County and their contractors. The training classes are subsidized by Access Services.</w:t>
      </w:r>
    </w:p>
    <w:p w:rsidR="00EC1B64" w:rsidRPr="00142147" w:rsidRDefault="00EC1B64" w:rsidP="00EC1B64">
      <w:pPr>
        <w:pStyle w:val="Bodycopy"/>
        <w:rPr>
          <w:sz w:val="24"/>
          <w:szCs w:val="24"/>
        </w:rPr>
      </w:pPr>
    </w:p>
    <w:p w:rsidR="00994E29" w:rsidRPr="00142147" w:rsidRDefault="00EC1B64" w:rsidP="00994E29">
      <w:pPr>
        <w:rPr>
          <w:rFonts w:ascii="Avenir Roman" w:hAnsi="Avenir Roman"/>
        </w:rPr>
      </w:pPr>
      <w:r w:rsidRPr="00142147">
        <w:rPr>
          <w:rFonts w:ascii="Avenir Roman" w:hAnsi="Avenir Roman"/>
        </w:rPr>
        <w:t xml:space="preserve">To register for the classes, please click </w:t>
      </w:r>
      <w:hyperlink r:id="rId5" w:tgtFrame="_blank" w:history="1">
        <w:r w:rsidR="00994E29" w:rsidRPr="00142147">
          <w:rPr>
            <w:rStyle w:val="Hyperlink"/>
            <w:rFonts w:ascii="Avenir Roman" w:hAnsi="Avenir Roman"/>
            <w:color w:val="800080"/>
            <w:shd w:val="clear" w:color="auto" w:fill="FFFFFF"/>
          </w:rPr>
          <w:t>https://accessla.org/cms/civicrm/event</w:t>
        </w:r>
      </w:hyperlink>
    </w:p>
    <w:p w:rsidR="00EC1B64" w:rsidRPr="00142147" w:rsidRDefault="00EC1B64" w:rsidP="00EC1B64">
      <w:pPr>
        <w:pStyle w:val="Bodycopy"/>
        <w:rPr>
          <w:sz w:val="24"/>
          <w:szCs w:val="24"/>
        </w:rPr>
      </w:pPr>
    </w:p>
    <w:p w:rsidR="00EC1B64" w:rsidRPr="00142147" w:rsidRDefault="00EC1B64" w:rsidP="00EC1B64">
      <w:pPr>
        <w:pStyle w:val="Bodycopy"/>
        <w:rPr>
          <w:i/>
          <w:iCs/>
        </w:rPr>
      </w:pPr>
      <w:r w:rsidRPr="00142147">
        <w:rPr>
          <w:i/>
          <w:iCs/>
        </w:rPr>
        <w:t>All training classes are held at Access Services administrative office unless noted otherwise.</w:t>
      </w:r>
    </w:p>
    <w:p w:rsidR="00EC1B64" w:rsidRPr="00142147" w:rsidRDefault="00EC1B64" w:rsidP="00EC1B64">
      <w:pPr>
        <w:pStyle w:val="Bodycopy"/>
        <w:rPr>
          <w:sz w:val="24"/>
          <w:szCs w:val="24"/>
        </w:rPr>
      </w:pPr>
      <w:r w:rsidRPr="00142147">
        <w:rPr>
          <w:sz w:val="24"/>
          <w:szCs w:val="24"/>
        </w:rPr>
        <w:t xml:space="preserve">3449 Santa Anita Ave </w:t>
      </w:r>
      <w:r w:rsidRPr="00142147">
        <w:rPr>
          <w:color w:val="005CB8"/>
          <w:sz w:val="24"/>
          <w:szCs w:val="24"/>
        </w:rPr>
        <w:t xml:space="preserve"> </w:t>
      </w:r>
      <w:r w:rsidRPr="00142147">
        <w:rPr>
          <w:rFonts w:ascii="AvenirNext LT Pro Medium" w:hAnsi="AvenirNext LT Pro Medium" w:cs="AvenirNext LT Pro Medium"/>
          <w:b/>
          <w:bCs/>
          <w:color w:val="005CB8"/>
          <w:position w:val="2"/>
          <w:sz w:val="24"/>
          <w:szCs w:val="24"/>
        </w:rPr>
        <w:t>|</w:t>
      </w:r>
      <w:r w:rsidRPr="00142147">
        <w:rPr>
          <w:color w:val="005CB8"/>
          <w:sz w:val="24"/>
          <w:szCs w:val="24"/>
        </w:rPr>
        <w:t xml:space="preserve"> </w:t>
      </w:r>
      <w:r w:rsidRPr="00142147">
        <w:rPr>
          <w:sz w:val="24"/>
          <w:szCs w:val="24"/>
        </w:rPr>
        <w:t xml:space="preserve"> El Monte, CA 91731</w:t>
      </w:r>
    </w:p>
    <w:p w:rsidR="00EC1B64" w:rsidRDefault="00EC1B64" w:rsidP="00EC1B64">
      <w:pPr>
        <w:pStyle w:val="Bodycopy"/>
      </w:pPr>
    </w:p>
    <w:p w:rsidR="00EC1B64" w:rsidRDefault="00EC1B64" w:rsidP="00EC1B64">
      <w:pPr>
        <w:pStyle w:val="Bodycopy"/>
      </w:pPr>
    </w:p>
    <w:p w:rsidR="00EC1B64" w:rsidRDefault="00EC1B64" w:rsidP="00EC1B64">
      <w:pPr>
        <w:pStyle w:val="BasicParagraph"/>
        <w:rPr>
          <w:rFonts w:ascii="Avenir Next Demi Bold" w:hAnsi="Avenir Next Demi Bold" w:cs="Avenir Next Demi Bold"/>
          <w:b/>
          <w:bCs/>
          <w:color w:val="205D9E"/>
          <w:sz w:val="28"/>
          <w:szCs w:val="28"/>
        </w:rPr>
      </w:pPr>
    </w:p>
    <w:p w:rsidR="00EC1B64" w:rsidRDefault="00EC1B64" w:rsidP="00EC1B64">
      <w:pPr>
        <w:pStyle w:val="BasicParagraph"/>
        <w:rPr>
          <w:rFonts w:ascii="Avenir Next Demi Bold" w:hAnsi="Avenir Next Demi Bold" w:cs="Avenir Next Demi Bold"/>
          <w:b/>
          <w:bCs/>
          <w:color w:val="205D9E"/>
          <w:sz w:val="28"/>
          <w:szCs w:val="28"/>
        </w:rPr>
      </w:pPr>
      <w:r>
        <w:rPr>
          <w:rFonts w:ascii="Avenir Next Demi Bold" w:hAnsi="Avenir Next Demi Bold" w:cs="Avenir Next Demi Bold"/>
          <w:b/>
          <w:bCs/>
          <w:color w:val="205D9E"/>
          <w:sz w:val="28"/>
          <w:szCs w:val="28"/>
        </w:rPr>
        <w:t xml:space="preserve">Building Diversity Skills in the Transit Workplace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rPr>
      </w:pPr>
      <w:r>
        <w:rPr>
          <w:rFonts w:ascii="Avenir Next Demi Bold" w:hAnsi="Avenir Next Demi Bold" w:cs="Avenir Next Demi Bold"/>
          <w:b/>
          <w:bCs/>
        </w:rPr>
        <w:t>Wednesday, January 16, 2019</w:t>
      </w:r>
    </w:p>
    <w:p w:rsidR="00EC1B64" w:rsidRDefault="00EC1B64" w:rsidP="00EC1B64">
      <w:pPr>
        <w:pStyle w:val="BasicParagraph"/>
        <w:rPr>
          <w:rFonts w:ascii="Avenir Next" w:hAnsi="Avenir Next" w:cs="Avenir Next"/>
        </w:rPr>
      </w:pPr>
      <w:r>
        <w:rPr>
          <w:rFonts w:ascii="Avenir Next" w:hAnsi="Avenir Next" w:cs="Avenir Next"/>
        </w:rPr>
        <w:t>9:00am – 12:00pm</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Instructor: </w:t>
      </w:r>
      <w:r>
        <w:rPr>
          <w:rFonts w:ascii="Avenir Next" w:hAnsi="Avenir Next" w:cs="Avenir Next"/>
        </w:rPr>
        <w:t xml:space="preserve">Russ Parish, </w:t>
      </w:r>
      <w:r>
        <w:rPr>
          <w:rFonts w:ascii="Avenir Next" w:hAnsi="Avenir Next" w:cs="Avenir Next"/>
          <w:i/>
          <w:iCs/>
        </w:rPr>
        <w:t>National Transit Institute</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Description of Training: </w:t>
      </w:r>
      <w:r>
        <w:rPr>
          <w:rFonts w:ascii="Avenir Next" w:hAnsi="Avenir Next" w:cs="Avenir Next"/>
          <w:i/>
          <w:iCs/>
        </w:rPr>
        <w:t xml:space="preserve">Building Diversity Skills in the Transit Workplace </w:t>
      </w:r>
      <w:r>
        <w:rPr>
          <w:rFonts w:ascii="Avenir Next" w:hAnsi="Avenir Next" w:cs="Avenir Next"/>
        </w:rPr>
        <w:t xml:space="preserve">is designed to assist transit employees in maintaining effective working relationships by </w:t>
      </w:r>
      <w:r>
        <w:rPr>
          <w:rFonts w:ascii="Avenir Next" w:hAnsi="Avenir Next" w:cs="Avenir Next"/>
        </w:rPr>
        <w:lastRenderedPageBreak/>
        <w:t xml:space="preserve">recognizing and responding to the diverse needs of individuals and groups within the transit workplace. </w:t>
      </w:r>
    </w:p>
    <w:p w:rsidR="00EC1B64" w:rsidRDefault="00EC1B64" w:rsidP="00EC1B64">
      <w:pPr>
        <w:pStyle w:val="BasicParagraph"/>
        <w:rPr>
          <w:rFonts w:ascii="Avenir Next" w:hAnsi="Avenir Next" w:cs="Avenir Next"/>
        </w:rPr>
      </w:pPr>
    </w:p>
    <w:p w:rsidR="00EC1B64" w:rsidRPr="00EC1B64" w:rsidRDefault="00EC1B64" w:rsidP="00EC1B64">
      <w:pPr>
        <w:pStyle w:val="BasicParagraph"/>
        <w:rPr>
          <w:rFonts w:ascii="Avenir Next" w:hAnsi="Avenir Next" w:cs="Avenir Next"/>
        </w:rPr>
      </w:pPr>
      <w:r>
        <w:rPr>
          <w:rFonts w:ascii="Avenir Next Demi Bold" w:hAnsi="Avenir Next Demi Bold" w:cs="Avenir Next Demi Bold"/>
          <w:b/>
          <w:bCs/>
          <w:color w:val="205D9E"/>
          <w:sz w:val="28"/>
          <w:szCs w:val="28"/>
        </w:rPr>
        <w:t xml:space="preserve">Crisis Communication for Transit Employees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rPr>
      </w:pPr>
      <w:r>
        <w:rPr>
          <w:rFonts w:ascii="Avenir Next Demi Bold" w:hAnsi="Avenir Next Demi Bold" w:cs="Avenir Next Demi Bold"/>
          <w:b/>
          <w:bCs/>
        </w:rPr>
        <w:t>Tuesday, January 22, 2019</w:t>
      </w:r>
    </w:p>
    <w:p w:rsidR="00EC1B64" w:rsidRDefault="00EC1B64" w:rsidP="00EC1B64">
      <w:pPr>
        <w:pStyle w:val="BasicParagraph"/>
        <w:rPr>
          <w:rFonts w:ascii="Avenir Next" w:hAnsi="Avenir Next" w:cs="Avenir Next"/>
        </w:rPr>
      </w:pPr>
      <w:r>
        <w:rPr>
          <w:rFonts w:ascii="Avenir Next" w:hAnsi="Avenir Next" w:cs="Avenir Next"/>
        </w:rPr>
        <w:t>9:00am – 1:00pm</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Instructor: </w:t>
      </w:r>
      <w:r>
        <w:rPr>
          <w:rFonts w:ascii="Avenir Next" w:hAnsi="Avenir Next" w:cs="Avenir Next"/>
        </w:rPr>
        <w:t xml:space="preserve">Rich </w:t>
      </w:r>
      <w:proofErr w:type="spellStart"/>
      <w:r>
        <w:rPr>
          <w:rFonts w:ascii="Avenir Next" w:hAnsi="Avenir Next" w:cs="Avenir Next"/>
        </w:rPr>
        <w:t>Foerch</w:t>
      </w:r>
      <w:proofErr w:type="spellEnd"/>
      <w:r>
        <w:rPr>
          <w:rFonts w:ascii="Avenir Next" w:hAnsi="Avenir Next" w:cs="Avenir Next"/>
        </w:rPr>
        <w:t xml:space="preserve">, </w:t>
      </w:r>
      <w:r>
        <w:rPr>
          <w:rFonts w:ascii="Avenir Next" w:hAnsi="Avenir Next" w:cs="Avenir Next"/>
          <w:i/>
          <w:iCs/>
        </w:rPr>
        <w:t>National Transit Institute</w:t>
      </w:r>
      <w:r>
        <w:rPr>
          <w:rFonts w:ascii="Avenir Next" w:hAnsi="Avenir Next" w:cs="Avenir Next"/>
        </w:rPr>
        <w:t xml:space="preserve">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Description of Training: </w:t>
      </w:r>
      <w:r>
        <w:rPr>
          <w:rFonts w:ascii="Avenir Next" w:hAnsi="Avenir Next" w:cs="Avenir Next"/>
          <w:i/>
          <w:iCs/>
        </w:rPr>
        <w:t xml:space="preserve">Crisis Communication Training for Transit Employees </w:t>
      </w:r>
      <w:r>
        <w:rPr>
          <w:rFonts w:ascii="Avenir Next" w:hAnsi="Avenir Next" w:cs="Avenir Next"/>
        </w:rPr>
        <w:t>will equip frontline and supervisory transit personnel with the skills and techniques they need to communicate effectively within their organizations and with passengers throughout a crisis to enable successful response and recovery.</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color w:val="005CB8"/>
          <w:sz w:val="28"/>
          <w:szCs w:val="28"/>
        </w:rPr>
      </w:pPr>
    </w:p>
    <w:p w:rsidR="00EC1B64" w:rsidRDefault="00EC1B64" w:rsidP="00EC1B64">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t>Developing an Emergency Management Plan</w:t>
      </w:r>
    </w:p>
    <w:p w:rsidR="00EC1B64" w:rsidRDefault="00EC1B64" w:rsidP="00EC1B64">
      <w:pPr>
        <w:pStyle w:val="BasicParagraph"/>
        <w:rPr>
          <w:rFonts w:ascii="Avenir Next" w:hAnsi="Avenir Next" w:cs="Avenir Next"/>
          <w:color w:val="005CB8"/>
          <w:sz w:val="28"/>
          <w:szCs w:val="28"/>
        </w:rPr>
      </w:pPr>
      <w:r>
        <w:rPr>
          <w:rFonts w:ascii="Avenir Next" w:hAnsi="Avenir Next" w:cs="Avenir Next"/>
          <w:color w:val="005CB8"/>
          <w:sz w:val="28"/>
          <w:szCs w:val="28"/>
        </w:rPr>
        <w:t xml:space="preserve"> </w:t>
      </w:r>
    </w:p>
    <w:p w:rsidR="00EC1B64" w:rsidRDefault="00EC1B64" w:rsidP="00EC1B64">
      <w:pPr>
        <w:pStyle w:val="BasicParagraph"/>
        <w:rPr>
          <w:rFonts w:ascii="Avenir Next Demi Bold" w:hAnsi="Avenir Next Demi Bold" w:cs="Avenir Next Demi Bold"/>
          <w:b/>
          <w:bCs/>
        </w:rPr>
      </w:pPr>
      <w:r>
        <w:rPr>
          <w:rFonts w:ascii="Avenir Next Demi Bold" w:hAnsi="Avenir Next Demi Bold" w:cs="Avenir Next Demi Bold"/>
          <w:b/>
          <w:bCs/>
        </w:rPr>
        <w:t>Tuesday, February 12, 2019</w:t>
      </w:r>
    </w:p>
    <w:p w:rsidR="00EC1B64" w:rsidRDefault="00EC1B64" w:rsidP="00EC1B64">
      <w:pPr>
        <w:pStyle w:val="BasicParagraph"/>
        <w:rPr>
          <w:rFonts w:ascii="Avenir Next" w:hAnsi="Avenir Next" w:cs="Avenir Next"/>
        </w:rPr>
      </w:pPr>
      <w:r>
        <w:rPr>
          <w:rFonts w:ascii="Avenir Next" w:hAnsi="Avenir Next" w:cs="Avenir Next"/>
        </w:rPr>
        <w:t xml:space="preserve">8:30am – 4:30pm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rPr>
      </w:pPr>
      <w:r>
        <w:rPr>
          <w:rFonts w:ascii="Avenir Next Demi Bold" w:hAnsi="Avenir Next Demi Bold" w:cs="Avenir Next Demi Bold"/>
          <w:b/>
          <w:bCs/>
        </w:rPr>
        <w:t>Wednesday, February 13, 2019</w:t>
      </w:r>
    </w:p>
    <w:p w:rsidR="00EC1B64" w:rsidRDefault="00EC1B64" w:rsidP="00EC1B64">
      <w:pPr>
        <w:pStyle w:val="BasicParagraph"/>
        <w:rPr>
          <w:rFonts w:ascii="Avenir Next" w:hAnsi="Avenir Next" w:cs="Avenir Next"/>
        </w:rPr>
      </w:pPr>
      <w:r>
        <w:rPr>
          <w:rFonts w:ascii="Avenir Next" w:hAnsi="Avenir Next" w:cs="Avenir Next"/>
        </w:rPr>
        <w:t>8:30am – 12:30pm</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Instructors: </w:t>
      </w:r>
      <w:r>
        <w:rPr>
          <w:rFonts w:ascii="Avenir Next Demi Bold" w:hAnsi="Avenir Next Demi Bold" w:cs="Avenir Next Demi Bold"/>
          <w:b/>
          <w:bCs/>
        </w:rPr>
        <w:br/>
      </w:r>
      <w:r>
        <w:rPr>
          <w:rFonts w:ascii="Avenir Next" w:hAnsi="Avenir Next" w:cs="Avenir Next"/>
        </w:rPr>
        <w:t xml:space="preserve">Rich </w:t>
      </w:r>
      <w:proofErr w:type="spellStart"/>
      <w:r>
        <w:rPr>
          <w:rFonts w:ascii="Avenir Next" w:hAnsi="Avenir Next" w:cs="Avenir Next"/>
        </w:rPr>
        <w:t>Foerch</w:t>
      </w:r>
      <w:proofErr w:type="spellEnd"/>
      <w:r>
        <w:rPr>
          <w:rFonts w:ascii="Avenir Next" w:hAnsi="Avenir Next" w:cs="Avenir Next"/>
        </w:rPr>
        <w:t xml:space="preserve"> &amp; Chris </w:t>
      </w:r>
      <w:proofErr w:type="spellStart"/>
      <w:r>
        <w:rPr>
          <w:rFonts w:ascii="Avenir Next" w:hAnsi="Avenir Next" w:cs="Avenir Next"/>
        </w:rPr>
        <w:t>Boyler</w:t>
      </w:r>
      <w:proofErr w:type="spellEnd"/>
      <w:r>
        <w:rPr>
          <w:rFonts w:ascii="Avenir Next" w:hAnsi="Avenir Next" w:cs="Avenir Next"/>
        </w:rPr>
        <w:t xml:space="preserve">, </w:t>
      </w:r>
      <w:r>
        <w:rPr>
          <w:rFonts w:ascii="Avenir Next" w:hAnsi="Avenir Next" w:cs="Avenir Next"/>
          <w:i/>
          <w:iCs/>
        </w:rPr>
        <w:t>National Transit Inst</w:t>
      </w:r>
      <w:r>
        <w:rPr>
          <w:rFonts w:ascii="Avenir Next" w:hAnsi="Avenir Next" w:cs="Avenir Next"/>
        </w:rPr>
        <w:t xml:space="preserve">itute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Description of Training: </w:t>
      </w:r>
      <w:r>
        <w:rPr>
          <w:rFonts w:ascii="Avenir Next" w:hAnsi="Avenir Next" w:cs="Avenir Next"/>
        </w:rPr>
        <w:t xml:space="preserve">This is a two-day training class. This training is designed to equip transit employees who are responsible for developing or updating emergency </w:t>
      </w:r>
      <w:r>
        <w:rPr>
          <w:rFonts w:ascii="Avenir Next" w:hAnsi="Avenir Next" w:cs="Avenir Next"/>
        </w:rPr>
        <w:br/>
        <w:t xml:space="preserve">management plans with the skills to do so effectively. Participants will learn what elements to include in a plan, how emergency management ties into the activities </w:t>
      </w:r>
      <w:r>
        <w:rPr>
          <w:rFonts w:ascii="Avenir Next" w:hAnsi="Avenir Next" w:cs="Avenir Next"/>
        </w:rPr>
        <w:lastRenderedPageBreak/>
        <w:t>their agency and employees already perform, and useful strategies for developing, implementing, and updating their plans.</w:t>
      </w:r>
    </w:p>
    <w:p w:rsidR="00EC1B64" w:rsidRDefault="00EC1B64" w:rsidP="00EC1B64">
      <w:pPr>
        <w:pStyle w:val="BasicParagraph"/>
        <w:rPr>
          <w:rFonts w:ascii="Avenir Next Demi Bold" w:hAnsi="Avenir Next Demi Bold" w:cs="Avenir Next Demi Bold"/>
          <w:b/>
          <w:bCs/>
          <w:color w:val="005CB8"/>
          <w:sz w:val="28"/>
          <w:szCs w:val="28"/>
        </w:rPr>
      </w:pPr>
    </w:p>
    <w:p w:rsidR="00805852" w:rsidRPr="00EC1B64" w:rsidRDefault="00805852" w:rsidP="00805852">
      <w:pPr>
        <w:pStyle w:val="BasicParagraph"/>
        <w:rPr>
          <w:rFonts w:ascii="Avenir Next" w:hAnsi="Avenir Next" w:cs="Avenir Next"/>
        </w:rPr>
      </w:pPr>
      <w:r>
        <w:rPr>
          <w:rFonts w:ascii="Avenir Next Demi Bold" w:hAnsi="Avenir Next Demi Bold" w:cs="Avenir Next Demi Bold"/>
          <w:b/>
          <w:bCs/>
          <w:color w:val="005CB8"/>
          <w:sz w:val="28"/>
          <w:szCs w:val="28"/>
        </w:rPr>
        <w:t>Disadvantaged Business Enterprise (DBE) Training</w:t>
      </w:r>
    </w:p>
    <w:p w:rsidR="00805852" w:rsidRDefault="00805852" w:rsidP="00805852">
      <w:pPr>
        <w:pStyle w:val="BasicParagraph"/>
        <w:rPr>
          <w:rFonts w:ascii="Avenir Next" w:hAnsi="Avenir Next" w:cs="Avenir Next"/>
        </w:rPr>
      </w:pPr>
    </w:p>
    <w:p w:rsidR="00805852" w:rsidRDefault="00805852" w:rsidP="00805852">
      <w:pPr>
        <w:pStyle w:val="BasicParagraph"/>
        <w:rPr>
          <w:rFonts w:ascii="Avenir Next Demi Bold" w:hAnsi="Avenir Next Demi Bold" w:cs="Avenir Next Demi Bold"/>
          <w:b/>
          <w:bCs/>
        </w:rPr>
      </w:pPr>
      <w:r>
        <w:rPr>
          <w:rFonts w:ascii="Avenir Next Demi Bold" w:hAnsi="Avenir Next Demi Bold" w:cs="Avenir Next Demi Bold"/>
          <w:b/>
          <w:bCs/>
        </w:rPr>
        <w:t xml:space="preserve">Thursday, March 7, 2019 </w:t>
      </w:r>
    </w:p>
    <w:p w:rsidR="00805852" w:rsidRDefault="00805852" w:rsidP="00805852">
      <w:pPr>
        <w:pStyle w:val="BasicParagraph"/>
        <w:rPr>
          <w:rFonts w:ascii="Avenir Next" w:hAnsi="Avenir Next" w:cs="Avenir Next"/>
        </w:rPr>
      </w:pPr>
      <w:r>
        <w:rPr>
          <w:rFonts w:ascii="Avenir Next" w:hAnsi="Avenir Next" w:cs="Avenir Next"/>
        </w:rPr>
        <w:t>8:30am - 4:30pm</w:t>
      </w:r>
    </w:p>
    <w:p w:rsidR="00805852" w:rsidRDefault="00805852" w:rsidP="00805852">
      <w:pPr>
        <w:pStyle w:val="BasicParagraph"/>
        <w:rPr>
          <w:rFonts w:ascii="Avenir Next Demi Bold" w:hAnsi="Avenir Next Demi Bold" w:cs="Avenir Next Demi Bold"/>
          <w:b/>
          <w:bCs/>
        </w:rPr>
      </w:pPr>
    </w:p>
    <w:p w:rsidR="00805852" w:rsidRDefault="00805852" w:rsidP="00805852">
      <w:pPr>
        <w:pStyle w:val="BasicParagraph"/>
        <w:rPr>
          <w:rFonts w:ascii="Avenir Next" w:hAnsi="Avenir Next" w:cs="Avenir Next"/>
        </w:rPr>
      </w:pPr>
      <w:r>
        <w:rPr>
          <w:rFonts w:ascii="Avenir Next Demi Bold" w:hAnsi="Avenir Next Demi Bold" w:cs="Avenir Next Demi Bold"/>
          <w:b/>
          <w:bCs/>
        </w:rPr>
        <w:t xml:space="preserve">Instructors: </w:t>
      </w:r>
      <w:r>
        <w:rPr>
          <w:rFonts w:ascii="Avenir Next" w:hAnsi="Avenir Next" w:cs="Avenir Next"/>
        </w:rPr>
        <w:t xml:space="preserve">Susan Mathews &amp; Ed Salcedo, </w:t>
      </w:r>
      <w:r>
        <w:rPr>
          <w:rFonts w:ascii="Avenir Next" w:hAnsi="Avenir Next" w:cs="Avenir Next"/>
          <w:i/>
          <w:iCs/>
        </w:rPr>
        <w:t>GCAP Services</w:t>
      </w:r>
    </w:p>
    <w:p w:rsidR="00805852" w:rsidRDefault="00805852" w:rsidP="00805852">
      <w:pPr>
        <w:pStyle w:val="BasicParagraph"/>
        <w:rPr>
          <w:rFonts w:ascii="Avenir Next" w:hAnsi="Avenir Next" w:cs="Avenir Next"/>
        </w:rPr>
      </w:pPr>
    </w:p>
    <w:p w:rsidR="00805852" w:rsidRDefault="00805852" w:rsidP="00805852">
      <w:pPr>
        <w:pStyle w:val="BasicParagraph"/>
        <w:rPr>
          <w:rFonts w:ascii="Avenir Next" w:hAnsi="Avenir Next" w:cs="Avenir Next"/>
        </w:rPr>
      </w:pPr>
      <w:r>
        <w:rPr>
          <w:rFonts w:ascii="Avenir Next Demi Bold" w:hAnsi="Avenir Next Demi Bold" w:cs="Avenir Next Demi Bold"/>
          <w:b/>
          <w:bCs/>
        </w:rPr>
        <w:t>Description of Training:</w:t>
      </w:r>
      <w:r>
        <w:rPr>
          <w:rFonts w:ascii="Avenir Next" w:hAnsi="Avenir Next" w:cs="Avenir Next"/>
        </w:rPr>
        <w:t xml:space="preserve"> This full day training is designed to provide an overview of the Disadvantaged Business Enterprise (DBE) Program, reporting and monitoring </w:t>
      </w:r>
      <w:r>
        <w:rPr>
          <w:rFonts w:ascii="Avenir Next" w:hAnsi="Avenir Next" w:cs="Avenir Next"/>
        </w:rPr>
        <w:br/>
        <w:t>requirements, best practices to increase DBE participation, and contract goal development.</w:t>
      </w:r>
    </w:p>
    <w:p w:rsidR="00805852" w:rsidRDefault="00805852" w:rsidP="00805852">
      <w:pPr>
        <w:pStyle w:val="BasicParagraph"/>
        <w:rPr>
          <w:rFonts w:ascii="Avenir Next" w:hAnsi="Avenir Next" w:cs="Avenir Next"/>
        </w:rPr>
      </w:pPr>
    </w:p>
    <w:p w:rsidR="00805852" w:rsidRDefault="00805852" w:rsidP="00805852">
      <w:pPr>
        <w:pStyle w:val="BasicParagraph"/>
        <w:rPr>
          <w:rFonts w:ascii="Avenir Next" w:hAnsi="Avenir Next" w:cs="Avenir Next"/>
        </w:rPr>
      </w:pPr>
    </w:p>
    <w:p w:rsidR="00805852" w:rsidRDefault="00805852" w:rsidP="00805852">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t xml:space="preserve">Bloodborne &amp; Airborne Pathogens </w:t>
      </w:r>
    </w:p>
    <w:p w:rsidR="00805852" w:rsidRDefault="00805852" w:rsidP="00805852">
      <w:pPr>
        <w:pStyle w:val="BasicParagraph"/>
        <w:rPr>
          <w:rFonts w:ascii="Avenir Next Demi Bold" w:hAnsi="Avenir Next Demi Bold" w:cs="Avenir Next Demi Bold"/>
          <w:b/>
          <w:bCs/>
        </w:rPr>
      </w:pPr>
    </w:p>
    <w:p w:rsidR="00805852" w:rsidRDefault="00805852" w:rsidP="00805852">
      <w:pPr>
        <w:pStyle w:val="BasicParagraph"/>
        <w:rPr>
          <w:rFonts w:ascii="Avenir Next Demi Bold" w:hAnsi="Avenir Next Demi Bold" w:cs="Avenir Next Demi Bold"/>
          <w:b/>
          <w:bCs/>
        </w:rPr>
      </w:pPr>
      <w:r>
        <w:rPr>
          <w:rFonts w:ascii="Avenir Next Demi Bold" w:hAnsi="Avenir Next Demi Bold" w:cs="Avenir Next Demi Bold"/>
          <w:b/>
          <w:bCs/>
        </w:rPr>
        <w:t>Wednesday, March 13, 2019</w:t>
      </w:r>
    </w:p>
    <w:p w:rsidR="00805852" w:rsidRDefault="00C67786" w:rsidP="00805852">
      <w:pPr>
        <w:pStyle w:val="BasicParagraph"/>
        <w:rPr>
          <w:rFonts w:ascii="Avenir Next" w:hAnsi="Avenir Next" w:cs="Avenir Next"/>
        </w:rPr>
      </w:pPr>
      <w:r>
        <w:rPr>
          <w:rFonts w:ascii="Avenir Next" w:hAnsi="Avenir Next" w:cs="Avenir Next"/>
        </w:rPr>
        <w:t>9</w:t>
      </w:r>
      <w:r w:rsidR="00805852">
        <w:rPr>
          <w:rFonts w:ascii="Avenir Next" w:hAnsi="Avenir Next" w:cs="Avenir Next"/>
        </w:rPr>
        <w:t>:00am – 12:00pm</w:t>
      </w:r>
    </w:p>
    <w:p w:rsidR="00805852" w:rsidRDefault="00805852" w:rsidP="00805852">
      <w:pPr>
        <w:pStyle w:val="BasicParagraph"/>
        <w:rPr>
          <w:rFonts w:ascii="Avenir Next" w:hAnsi="Avenir Next" w:cs="Avenir Next"/>
        </w:rPr>
      </w:pPr>
    </w:p>
    <w:p w:rsidR="00805852" w:rsidRDefault="00805852" w:rsidP="00805852">
      <w:pPr>
        <w:pStyle w:val="BasicParagraph"/>
        <w:rPr>
          <w:rFonts w:ascii="Avenir Next" w:hAnsi="Avenir Next" w:cs="Avenir Next"/>
        </w:rPr>
      </w:pPr>
      <w:r>
        <w:rPr>
          <w:rFonts w:ascii="Avenir Next Demi Bold" w:hAnsi="Avenir Next Demi Bold" w:cs="Avenir Next Demi Bold"/>
          <w:b/>
          <w:bCs/>
        </w:rPr>
        <w:t xml:space="preserve">Instructor: </w:t>
      </w:r>
      <w:r>
        <w:rPr>
          <w:rFonts w:ascii="Avenir Next" w:hAnsi="Avenir Next" w:cs="Avenir Next"/>
        </w:rPr>
        <w:t xml:space="preserve">Giovanni Garbutt, </w:t>
      </w:r>
      <w:r>
        <w:rPr>
          <w:rFonts w:ascii="Avenir Next" w:hAnsi="Avenir Next" w:cs="Avenir Next"/>
          <w:i/>
          <w:iCs/>
        </w:rPr>
        <w:t>American First Responder</w:t>
      </w:r>
    </w:p>
    <w:p w:rsidR="00805852" w:rsidRDefault="00805852" w:rsidP="00805852">
      <w:pPr>
        <w:pStyle w:val="BasicParagraph"/>
        <w:rPr>
          <w:rFonts w:ascii="Avenir Next" w:hAnsi="Avenir Next" w:cs="Avenir Next"/>
        </w:rPr>
      </w:pPr>
    </w:p>
    <w:p w:rsidR="00805852" w:rsidRDefault="00805852" w:rsidP="00805852">
      <w:pPr>
        <w:pStyle w:val="BasicParagraph"/>
        <w:rPr>
          <w:rFonts w:ascii="Avenir Next" w:hAnsi="Avenir Next" w:cs="Avenir Next"/>
        </w:rPr>
      </w:pPr>
      <w:r>
        <w:rPr>
          <w:rFonts w:ascii="Avenir Next Demi Bold" w:hAnsi="Avenir Next Demi Bold" w:cs="Avenir Next Demi Bold"/>
          <w:b/>
          <w:bCs/>
        </w:rPr>
        <w:t xml:space="preserve">Description of Training: </w:t>
      </w:r>
      <w:r>
        <w:rPr>
          <w:rFonts w:ascii="Avenir Next" w:hAnsi="Avenir Next" w:cs="Avenir Next"/>
        </w:rPr>
        <w:t xml:space="preserve">This training is designed to help reduce these risks by focusing on how to protect employees from blood and airborne pathogens, and what to do if an exposure occurs. </w:t>
      </w:r>
    </w:p>
    <w:p w:rsidR="00805852" w:rsidRDefault="00805852" w:rsidP="00805852">
      <w:pPr>
        <w:pStyle w:val="BasicParagraph"/>
        <w:rPr>
          <w:rFonts w:ascii="Avenir Next" w:hAnsi="Avenir Next" w:cs="Avenir Next"/>
        </w:rPr>
      </w:pPr>
    </w:p>
    <w:p w:rsidR="00805852" w:rsidRDefault="00805852" w:rsidP="00805852">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t xml:space="preserve">Technical Writing for Maintenance Staff </w:t>
      </w:r>
    </w:p>
    <w:p w:rsidR="00EC1B64" w:rsidRDefault="00EC1B64" w:rsidP="00EC1B64">
      <w:pPr>
        <w:pStyle w:val="BasicParagraph"/>
        <w:rPr>
          <w:rFonts w:ascii="Avenir Next Demi Bold" w:hAnsi="Avenir Next Demi Bold" w:cs="Avenir Next Demi Bold"/>
          <w:b/>
          <w:bCs/>
          <w:color w:val="005CB8"/>
          <w:sz w:val="28"/>
          <w:szCs w:val="28"/>
        </w:rPr>
      </w:pPr>
    </w:p>
    <w:p w:rsidR="00EC1B64" w:rsidRDefault="00EC1B64" w:rsidP="00EC1B64">
      <w:pPr>
        <w:pStyle w:val="BasicParagraph"/>
        <w:rPr>
          <w:rFonts w:ascii="Avenir Next Demi Bold" w:hAnsi="Avenir Next Demi Bold" w:cs="Avenir Next Demi Bold"/>
          <w:b/>
          <w:bCs/>
        </w:rPr>
      </w:pPr>
      <w:r>
        <w:rPr>
          <w:rFonts w:ascii="Avenir Next Demi Bold" w:hAnsi="Avenir Next Demi Bold" w:cs="Avenir Next Demi Bold"/>
          <w:b/>
          <w:bCs/>
        </w:rPr>
        <w:t>Thursday, March 21, 2019</w:t>
      </w:r>
    </w:p>
    <w:p w:rsidR="00EC1B64" w:rsidRDefault="00EC1B64" w:rsidP="00EC1B64">
      <w:pPr>
        <w:pStyle w:val="BasicParagraph"/>
        <w:rPr>
          <w:rFonts w:ascii="Avenir Next" w:hAnsi="Avenir Next" w:cs="Avenir Next"/>
        </w:rPr>
      </w:pPr>
      <w:r>
        <w:rPr>
          <w:rFonts w:ascii="Avenir Next" w:hAnsi="Avenir Next" w:cs="Avenir Next"/>
        </w:rPr>
        <w:t xml:space="preserve">8:00am – </w:t>
      </w:r>
      <w:r w:rsidR="0062173B">
        <w:rPr>
          <w:rFonts w:ascii="Avenir Next" w:hAnsi="Avenir Next" w:cs="Avenir Next"/>
        </w:rPr>
        <w:t>4</w:t>
      </w:r>
      <w:r>
        <w:rPr>
          <w:rFonts w:ascii="Avenir Next" w:hAnsi="Avenir Next" w:cs="Avenir Next"/>
        </w:rPr>
        <w:t xml:space="preserve">:00pm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Cost:</w:t>
      </w:r>
      <w:r>
        <w:rPr>
          <w:rFonts w:ascii="Avenir Next" w:hAnsi="Avenir Next" w:cs="Avenir Next"/>
        </w:rPr>
        <w:t xml:space="preserve"> $50.00</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Description of Training: </w:t>
      </w:r>
      <w:r>
        <w:rPr>
          <w:rFonts w:ascii="Avenir Next" w:hAnsi="Avenir Next" w:cs="Avenir Next"/>
        </w:rPr>
        <w:t xml:space="preserve">This training is designed for maintenance staff, with a particular focus on repair orders, warranty claims, and other technical record keeping. Participants will learn and review the significance of technical writing as it relates to audits, legal, safety, and warranty based on the principles of technical report writing. At the end of this course, participants will be able to make informed decisions and employ necessary choices.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Medium" w:hAnsi="Avenir Next Medium" w:cs="Avenir Next Medium"/>
          <w:i/>
          <w:iCs/>
        </w:rPr>
      </w:pPr>
      <w:r>
        <w:rPr>
          <w:rFonts w:ascii="Avenir Next Medium" w:hAnsi="Avenir Next Medium" w:cs="Avenir Next Medium"/>
          <w:i/>
          <w:iCs/>
        </w:rPr>
        <w:t>This training will be held at:</w:t>
      </w:r>
    </w:p>
    <w:p w:rsidR="00EC1B64" w:rsidRDefault="00EC1B64" w:rsidP="00EC1B64">
      <w:pPr>
        <w:pStyle w:val="BasicParagraph"/>
        <w:rPr>
          <w:rFonts w:ascii="Avenir Next" w:hAnsi="Avenir Next" w:cs="Avenir Next"/>
        </w:rPr>
      </w:pPr>
      <w:r>
        <w:rPr>
          <w:rFonts w:ascii="Avenir Next" w:hAnsi="Avenir Next" w:cs="Avenir Next"/>
        </w:rPr>
        <w:t>Los Angeles Trade Technical College (LATTC)</w:t>
      </w:r>
    </w:p>
    <w:p w:rsidR="00EC1B64" w:rsidRDefault="00EC1B64" w:rsidP="00EC1B64">
      <w:pPr>
        <w:pStyle w:val="BasicParagraph"/>
        <w:rPr>
          <w:rFonts w:ascii="Avenir Next" w:hAnsi="Avenir Next" w:cs="Avenir Next"/>
        </w:rPr>
      </w:pPr>
      <w:r>
        <w:rPr>
          <w:rFonts w:ascii="Avenir Next" w:hAnsi="Avenir Next" w:cs="Avenir Next"/>
        </w:rPr>
        <w:t xml:space="preserve">2198 S Flower Street  </w:t>
      </w:r>
      <w:r>
        <w:rPr>
          <w:rFonts w:ascii="Avenir Next" w:hAnsi="Avenir Next" w:cs="Avenir Next"/>
          <w:b/>
          <w:bCs/>
          <w:color w:val="005CB8"/>
          <w:position w:val="2"/>
        </w:rPr>
        <w:t>|</w:t>
      </w:r>
      <w:r>
        <w:rPr>
          <w:rFonts w:ascii="Avenir Next" w:hAnsi="Avenir Next" w:cs="Avenir Next"/>
        </w:rPr>
        <w:t xml:space="preserve">  Los Angeles, CA 90007</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t>CPR/AED/First Aid Training</w:t>
      </w:r>
    </w:p>
    <w:p w:rsidR="00EC1B64" w:rsidRDefault="00EC1B64" w:rsidP="00EC1B64">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t xml:space="preserve"> </w:t>
      </w:r>
    </w:p>
    <w:p w:rsidR="00EC1B64" w:rsidRPr="00EC1B64" w:rsidRDefault="00EC1B64" w:rsidP="00EC1B64">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rPr>
        <w:t>Wednesday, April 3, 2019</w:t>
      </w:r>
    </w:p>
    <w:p w:rsidR="00EC1B64" w:rsidRDefault="00EC1B64" w:rsidP="00EC1B64">
      <w:pPr>
        <w:pStyle w:val="BasicParagraph"/>
        <w:rPr>
          <w:rFonts w:ascii="Avenir Next" w:hAnsi="Avenir Next" w:cs="Avenir Next"/>
        </w:rPr>
      </w:pPr>
      <w:r>
        <w:rPr>
          <w:rFonts w:ascii="Avenir Next" w:hAnsi="Avenir Next" w:cs="Avenir Next"/>
        </w:rPr>
        <w:t>Morning Class: 9:00am – 12:00pm</w:t>
      </w:r>
    </w:p>
    <w:p w:rsidR="00EC1B64" w:rsidRDefault="00EC1B64" w:rsidP="00EC1B64">
      <w:pPr>
        <w:pStyle w:val="BasicParagraph"/>
        <w:rPr>
          <w:rFonts w:ascii="Avenir Next" w:hAnsi="Avenir Next" w:cs="Avenir Next"/>
        </w:rPr>
      </w:pPr>
      <w:r>
        <w:rPr>
          <w:rFonts w:ascii="Avenir Next" w:hAnsi="Avenir Next" w:cs="Avenir Next"/>
        </w:rPr>
        <w:t>Afternoon Class: 1:00pm – 4:00pm</w:t>
      </w:r>
    </w:p>
    <w:p w:rsidR="00EC1B64" w:rsidRPr="00EC1B64" w:rsidRDefault="00EC1B64" w:rsidP="00EC1B64">
      <w:pPr>
        <w:pStyle w:val="BasicParagraph"/>
        <w:rPr>
          <w:rFonts w:ascii="Avenir Next" w:hAnsi="Avenir Next" w:cs="Avenir Next"/>
        </w:rPr>
      </w:pPr>
      <w:r>
        <w:rPr>
          <w:rFonts w:ascii="Avenir Next" w:hAnsi="Avenir Next" w:cs="Avenir Next"/>
          <w:i/>
          <w:iCs/>
        </w:rPr>
        <w:t xml:space="preserve">There are two training sessions- one in the morning </w:t>
      </w:r>
      <w:r>
        <w:rPr>
          <w:rFonts w:ascii="Avenir Next" w:hAnsi="Avenir Next" w:cs="Avenir Next"/>
          <w:i/>
          <w:iCs/>
        </w:rPr>
        <w:br/>
        <w:t xml:space="preserve">or afternoon. </w:t>
      </w:r>
    </w:p>
    <w:p w:rsidR="00EC1B64" w:rsidRDefault="00EC1B64" w:rsidP="00EC1B64">
      <w:pPr>
        <w:pStyle w:val="BasicParagraph"/>
        <w:rPr>
          <w:rFonts w:ascii="Avenir Next" w:hAnsi="Avenir Next" w:cs="Avenir Next"/>
        </w:rPr>
      </w:pPr>
      <w:r>
        <w:rPr>
          <w:rFonts w:ascii="Avenir Next" w:hAnsi="Avenir Next" w:cs="Avenir Next"/>
        </w:rPr>
        <w:t xml:space="preserve">  </w:t>
      </w: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Instructor: </w:t>
      </w:r>
      <w:r>
        <w:rPr>
          <w:rFonts w:ascii="Avenir Next" w:hAnsi="Avenir Next" w:cs="Avenir Next"/>
        </w:rPr>
        <w:t xml:space="preserve">Giovanni Garbutt, </w:t>
      </w:r>
      <w:r>
        <w:rPr>
          <w:rFonts w:ascii="Avenir Next" w:hAnsi="Avenir Next" w:cs="Avenir Next"/>
          <w:i/>
          <w:iCs/>
        </w:rPr>
        <w:t>American First Responder</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Description of Training: </w:t>
      </w:r>
      <w:r>
        <w:rPr>
          <w:rFonts w:ascii="Avenir Next" w:hAnsi="Avenir Next" w:cs="Avenir Next"/>
        </w:rPr>
        <w:t>This training is geared towards response to workplace injuries, illnesses, and includes Occupational Safety and Health Administration (OSHA) required bloodborne pathogens training for employees with potential exposure to blood or body fluids.</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lastRenderedPageBreak/>
        <w:t xml:space="preserve">FTA Reasonable Suspicion and Post-Accident </w:t>
      </w:r>
      <w:r>
        <w:rPr>
          <w:rFonts w:ascii="Avenir Next Demi Bold" w:hAnsi="Avenir Next Demi Bold" w:cs="Avenir Next Demi Bold"/>
          <w:b/>
          <w:bCs/>
          <w:color w:val="005CB8"/>
          <w:sz w:val="28"/>
          <w:szCs w:val="28"/>
        </w:rPr>
        <w:br/>
        <w:t xml:space="preserve">Testing Thresholds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rPr>
      </w:pPr>
      <w:r>
        <w:rPr>
          <w:rFonts w:ascii="Avenir Next Demi Bold" w:hAnsi="Avenir Next Demi Bold" w:cs="Avenir Next Demi Bold"/>
          <w:b/>
          <w:bCs/>
        </w:rPr>
        <w:t xml:space="preserve">Wednesday, April 17, 2019 </w:t>
      </w:r>
    </w:p>
    <w:p w:rsidR="00EC1B64" w:rsidRDefault="00EC1B64" w:rsidP="00EC1B64">
      <w:pPr>
        <w:pStyle w:val="BasicParagraph"/>
        <w:rPr>
          <w:rFonts w:ascii="Avenir Next" w:hAnsi="Avenir Next" w:cs="Avenir Next"/>
        </w:rPr>
      </w:pPr>
      <w:r>
        <w:rPr>
          <w:rFonts w:ascii="Avenir Next" w:hAnsi="Avenir Next" w:cs="Avenir Next"/>
        </w:rPr>
        <w:t>8:30am - 12:30pm</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Instructor:</w:t>
      </w:r>
      <w:r>
        <w:rPr>
          <w:rFonts w:ascii="Avenir Next" w:hAnsi="Avenir Next" w:cs="Avenir Next"/>
        </w:rPr>
        <w:t xml:space="preserve"> Leila Procopio-</w:t>
      </w:r>
      <w:proofErr w:type="spellStart"/>
      <w:r>
        <w:rPr>
          <w:rFonts w:ascii="Avenir Next" w:hAnsi="Avenir Next" w:cs="Avenir Next"/>
        </w:rPr>
        <w:t>Makuh</w:t>
      </w:r>
      <w:proofErr w:type="spellEnd"/>
      <w:r>
        <w:rPr>
          <w:rFonts w:ascii="Avenir Next" w:hAnsi="Avenir Next" w:cs="Avenir Next"/>
        </w:rPr>
        <w:t xml:space="preserve">, </w:t>
      </w:r>
      <w:r>
        <w:rPr>
          <w:rFonts w:ascii="Avenir Next" w:hAnsi="Avenir Next" w:cs="Avenir Next"/>
          <w:i/>
          <w:iCs/>
        </w:rPr>
        <w:t>LPM Consulting, Inc.</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Description of Training: </w:t>
      </w:r>
      <w:r>
        <w:rPr>
          <w:rFonts w:ascii="Avenir Next" w:hAnsi="Avenir Next" w:cs="Avenir Next"/>
        </w:rPr>
        <w:t xml:space="preserve">This four-hour interactive class will cover what supervisors and other company officials need to know to be able to make a legally-defensible reasonable suspicion testing referral and/or FTA-compliant post-accident testing decisions. </w:t>
      </w:r>
    </w:p>
    <w:p w:rsidR="00EC1B64" w:rsidRDefault="00EC1B64" w:rsidP="00EC1B64">
      <w:pPr>
        <w:pStyle w:val="BasicParagraph"/>
        <w:rPr>
          <w:rFonts w:ascii="Avenir Next" w:hAnsi="Avenir Next" w:cs="Avenir Next"/>
          <w:color w:val="005CB8"/>
          <w:sz w:val="28"/>
          <w:szCs w:val="28"/>
        </w:rPr>
      </w:pPr>
    </w:p>
    <w:p w:rsidR="00EC1B64" w:rsidRDefault="00EC1B64" w:rsidP="00EC1B64">
      <w:pPr>
        <w:pStyle w:val="BasicParagraph"/>
        <w:rPr>
          <w:rFonts w:ascii="Avenir Next" w:hAnsi="Avenir Next" w:cs="Avenir Next"/>
          <w:color w:val="005CB8"/>
          <w:sz w:val="28"/>
          <w:szCs w:val="28"/>
        </w:rPr>
      </w:pPr>
    </w:p>
    <w:p w:rsidR="00EC1B64" w:rsidRPr="00EC1B64" w:rsidRDefault="00EC1B64" w:rsidP="00EC1B64">
      <w:pPr>
        <w:pStyle w:val="BasicParagraph"/>
        <w:rPr>
          <w:rFonts w:ascii="Avenir Next" w:hAnsi="Avenir Next" w:cs="Avenir Next"/>
        </w:rPr>
      </w:pPr>
      <w:r>
        <w:rPr>
          <w:rFonts w:ascii="Avenir Next Demi Bold" w:hAnsi="Avenir Next Demi Bold" w:cs="Avenir Next Demi Bold"/>
          <w:b/>
          <w:bCs/>
          <w:color w:val="005CB8"/>
          <w:sz w:val="28"/>
          <w:szCs w:val="28"/>
        </w:rPr>
        <w:t xml:space="preserve">Drug and Alcohol Awareness Training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rPr>
      </w:pPr>
      <w:r>
        <w:rPr>
          <w:rFonts w:ascii="Avenir Next Demi Bold" w:hAnsi="Avenir Next Demi Bold" w:cs="Avenir Next Demi Bold"/>
          <w:b/>
          <w:bCs/>
        </w:rPr>
        <w:t xml:space="preserve">Wednesday, April 17, 2019 </w:t>
      </w:r>
    </w:p>
    <w:p w:rsidR="00EC1B64" w:rsidRDefault="00EC1B64" w:rsidP="00EC1B64">
      <w:pPr>
        <w:pStyle w:val="BasicParagraph"/>
        <w:rPr>
          <w:rFonts w:ascii="Avenir Next" w:hAnsi="Avenir Next" w:cs="Avenir Next"/>
        </w:rPr>
      </w:pPr>
      <w:r>
        <w:rPr>
          <w:rFonts w:ascii="Avenir Next" w:hAnsi="Avenir Next" w:cs="Avenir Next"/>
        </w:rPr>
        <w:t>1:30pm - 3:30pm</w:t>
      </w:r>
    </w:p>
    <w:p w:rsidR="00EC1B64" w:rsidRDefault="00EC1B64" w:rsidP="00EC1B64">
      <w:pPr>
        <w:pStyle w:val="BasicParagraph"/>
        <w:rPr>
          <w:rFonts w:ascii="Avenir Next" w:hAnsi="Avenir Next" w:cs="Avenir Next"/>
        </w:rPr>
      </w:pPr>
      <w:r>
        <w:rPr>
          <w:rFonts w:ascii="Avenir Next" w:hAnsi="Avenir Next" w:cs="Avenir Next"/>
        </w:rPr>
        <w:t xml:space="preserve"> </w:t>
      </w:r>
    </w:p>
    <w:p w:rsidR="00EC1B64" w:rsidRDefault="00EC1B64" w:rsidP="00EC1B64">
      <w:pPr>
        <w:pStyle w:val="BasicParagraph"/>
        <w:rPr>
          <w:rFonts w:ascii="Avenir Next" w:hAnsi="Avenir Next" w:cs="Avenir Next"/>
          <w:i/>
          <w:iCs/>
        </w:rPr>
      </w:pPr>
      <w:r>
        <w:rPr>
          <w:rFonts w:ascii="Avenir Next Demi Bold" w:hAnsi="Avenir Next Demi Bold" w:cs="Avenir Next Demi Bold"/>
          <w:b/>
          <w:bCs/>
        </w:rPr>
        <w:t>Instructor:</w:t>
      </w:r>
      <w:r>
        <w:rPr>
          <w:rFonts w:ascii="Avenir Next" w:hAnsi="Avenir Next" w:cs="Avenir Next"/>
        </w:rPr>
        <w:t xml:space="preserve"> Leila Procopio-</w:t>
      </w:r>
      <w:proofErr w:type="spellStart"/>
      <w:r>
        <w:rPr>
          <w:rFonts w:ascii="Avenir Next" w:hAnsi="Avenir Next" w:cs="Avenir Next"/>
        </w:rPr>
        <w:t>Makuh</w:t>
      </w:r>
      <w:proofErr w:type="spellEnd"/>
      <w:r>
        <w:rPr>
          <w:rFonts w:ascii="Avenir Next" w:hAnsi="Avenir Next" w:cs="Avenir Next"/>
        </w:rPr>
        <w:t xml:space="preserve">, </w:t>
      </w:r>
      <w:r>
        <w:rPr>
          <w:rFonts w:ascii="Avenir Next" w:hAnsi="Avenir Next" w:cs="Avenir Next"/>
          <w:i/>
          <w:iCs/>
        </w:rPr>
        <w:t>LPM Consulting, Inc.</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color w:val="005CB8"/>
          <w:sz w:val="28"/>
          <w:szCs w:val="28"/>
        </w:rPr>
      </w:pPr>
      <w:r>
        <w:rPr>
          <w:rFonts w:ascii="Avenir Next Demi Bold" w:hAnsi="Avenir Next Demi Bold" w:cs="Avenir Next Demi Bold"/>
          <w:b/>
          <w:bCs/>
        </w:rPr>
        <w:t xml:space="preserve">Description of Training: </w:t>
      </w:r>
      <w:r>
        <w:rPr>
          <w:rFonts w:ascii="Avenir Next" w:hAnsi="Avenir Next" w:cs="Avenir Next"/>
        </w:rPr>
        <w:t xml:space="preserve">The Drug and Alcohol Awareness Training is designed for employees in DOT safety-sensitive positions. Through lecture, class discussions </w:t>
      </w:r>
      <w:r>
        <w:rPr>
          <w:rFonts w:ascii="Avenir Next" w:hAnsi="Avenir Next" w:cs="Avenir Next"/>
        </w:rPr>
        <w:br/>
        <w:t>and video clips, participants will learn about the signs, symptoms, effects, and consequences of DOT prohibited drug use and alcohol misuse on personal health, safety, and the work environment.</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w:hAnsi="Avenir Next" w:cs="Avenir Next"/>
          <w:u w:val="thick"/>
        </w:rPr>
        <w:t xml:space="preserve">                                                                                                             </w:t>
      </w:r>
    </w:p>
    <w:p w:rsidR="00EC1B64" w:rsidRPr="00EC1B64" w:rsidRDefault="00EC1B64" w:rsidP="00EC1B64">
      <w:pPr>
        <w:pStyle w:val="BasicParagraph"/>
        <w:rPr>
          <w:rFonts w:ascii="Avenir Next Demi Bold" w:hAnsi="Avenir Next Demi Bold" w:cs="Avenir Next Demi Bold"/>
          <w:b/>
          <w:bCs/>
          <w:color w:val="005CB8"/>
          <w:sz w:val="28"/>
          <w:szCs w:val="28"/>
          <w:lang w:val="nb-NO"/>
        </w:rPr>
      </w:pPr>
      <w:r w:rsidRPr="00EC1B64">
        <w:rPr>
          <w:rFonts w:ascii="Avenir Next Demi Bold" w:hAnsi="Avenir Next Demi Bold" w:cs="Avenir Next Demi Bold"/>
          <w:b/>
          <w:bCs/>
          <w:color w:val="005CB8"/>
          <w:sz w:val="28"/>
          <w:szCs w:val="28"/>
          <w:lang w:val="nb-NO"/>
        </w:rPr>
        <w:t>Digital Volt Ohm Meter (DVOM) Training</w:t>
      </w:r>
    </w:p>
    <w:p w:rsidR="00EC1B64" w:rsidRPr="00EC1B64" w:rsidRDefault="00EC1B64" w:rsidP="00EC1B64">
      <w:pPr>
        <w:pStyle w:val="BasicParagraph"/>
        <w:rPr>
          <w:rFonts w:ascii="Avenir Next" w:hAnsi="Avenir Next" w:cs="Avenir Next"/>
          <w:lang w:val="nb-NO"/>
        </w:rPr>
      </w:pPr>
    </w:p>
    <w:p w:rsidR="00EC1B64" w:rsidRDefault="00EC1B64" w:rsidP="00EC1B64">
      <w:pPr>
        <w:pStyle w:val="BasicParagraph"/>
        <w:rPr>
          <w:rFonts w:ascii="Avenir Next Demi Bold" w:hAnsi="Avenir Next Demi Bold" w:cs="Avenir Next Demi Bold"/>
          <w:b/>
          <w:bCs/>
        </w:rPr>
      </w:pPr>
      <w:r>
        <w:rPr>
          <w:rFonts w:ascii="Avenir Next Demi Bold" w:hAnsi="Avenir Next Demi Bold" w:cs="Avenir Next Demi Bold"/>
          <w:b/>
          <w:bCs/>
        </w:rPr>
        <w:t>Tuesday, June 11, 2019</w:t>
      </w:r>
    </w:p>
    <w:p w:rsidR="00EC1B64" w:rsidRDefault="00EC1B64" w:rsidP="00EC1B64">
      <w:pPr>
        <w:pStyle w:val="BasicParagraph"/>
        <w:rPr>
          <w:rFonts w:ascii="Avenir Next" w:hAnsi="Avenir Next" w:cs="Avenir Next"/>
        </w:rPr>
      </w:pPr>
      <w:r>
        <w:rPr>
          <w:rFonts w:ascii="Avenir Next" w:hAnsi="Avenir Next" w:cs="Avenir Next"/>
        </w:rPr>
        <w:t xml:space="preserve">8:00am - </w:t>
      </w:r>
      <w:r w:rsidR="00805852">
        <w:rPr>
          <w:rFonts w:ascii="Avenir Next" w:hAnsi="Avenir Next" w:cs="Avenir Next"/>
        </w:rPr>
        <w:t>4</w:t>
      </w:r>
      <w:r>
        <w:rPr>
          <w:rFonts w:ascii="Avenir Next" w:hAnsi="Avenir Next" w:cs="Avenir Next"/>
        </w:rPr>
        <w:t>:00pm</w:t>
      </w:r>
    </w:p>
    <w:p w:rsidR="00EC1B64" w:rsidRDefault="00EC1B64" w:rsidP="00EC1B64">
      <w:pPr>
        <w:pStyle w:val="BasicParagraph"/>
        <w:rPr>
          <w:rFonts w:ascii="Avenir Next" w:hAnsi="Avenir Next" w:cs="Avenir Next"/>
        </w:rPr>
      </w:pPr>
      <w:r>
        <w:rPr>
          <w:rFonts w:ascii="Avenir Next Demi Bold" w:hAnsi="Avenir Next Demi Bold" w:cs="Avenir Next Demi Bold"/>
          <w:b/>
          <w:bCs/>
        </w:rPr>
        <w:lastRenderedPageBreak/>
        <w:t xml:space="preserve">Wednesday, June 12, 2019 </w:t>
      </w:r>
    </w:p>
    <w:p w:rsidR="00EC1B64" w:rsidRDefault="00EC1B64" w:rsidP="00EC1B64">
      <w:pPr>
        <w:pStyle w:val="BasicParagraph"/>
        <w:rPr>
          <w:rFonts w:ascii="Avenir Next" w:hAnsi="Avenir Next" w:cs="Avenir Next"/>
        </w:rPr>
      </w:pPr>
      <w:r>
        <w:rPr>
          <w:rFonts w:ascii="Avenir Next" w:hAnsi="Avenir Next" w:cs="Avenir Next"/>
        </w:rPr>
        <w:t xml:space="preserve">8:00am </w:t>
      </w:r>
      <w:r w:rsidR="00805852">
        <w:rPr>
          <w:rFonts w:ascii="Avenir Next" w:hAnsi="Avenir Next" w:cs="Avenir Next"/>
        </w:rPr>
        <w:t>–</w:t>
      </w:r>
      <w:r>
        <w:rPr>
          <w:rFonts w:ascii="Avenir Next" w:hAnsi="Avenir Next" w:cs="Avenir Next"/>
        </w:rPr>
        <w:t xml:space="preserve"> 5</w:t>
      </w:r>
      <w:r w:rsidR="00805852">
        <w:rPr>
          <w:rFonts w:ascii="Avenir Next" w:hAnsi="Avenir Next" w:cs="Avenir Next"/>
        </w:rPr>
        <w:t>=4</w:t>
      </w:r>
      <w:r>
        <w:rPr>
          <w:rFonts w:ascii="Avenir Next" w:hAnsi="Avenir Next" w:cs="Avenir Next"/>
        </w:rPr>
        <w:t>:00pm</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Cost: </w:t>
      </w:r>
      <w:r>
        <w:rPr>
          <w:rFonts w:ascii="Avenir Next" w:hAnsi="Avenir Next" w:cs="Avenir Next"/>
        </w:rPr>
        <w:t>$50.00</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Instructor: </w:t>
      </w:r>
      <w:r>
        <w:rPr>
          <w:rFonts w:ascii="Avenir Next" w:hAnsi="Avenir Next" w:cs="Avenir Next"/>
        </w:rPr>
        <w:t xml:space="preserve">Los Angeles Trade Technical College (LATTC)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Description of Training: </w:t>
      </w:r>
      <w:r>
        <w:rPr>
          <w:rFonts w:ascii="Avenir Next" w:hAnsi="Avenir Next" w:cs="Avenir Next"/>
        </w:rPr>
        <w:t xml:space="preserve">This is a two-day training class. </w:t>
      </w:r>
    </w:p>
    <w:p w:rsidR="00EC1B64" w:rsidRDefault="00EC1B64" w:rsidP="00EC1B64">
      <w:pPr>
        <w:pStyle w:val="BasicParagraph"/>
        <w:rPr>
          <w:rFonts w:ascii="Avenir Next" w:hAnsi="Avenir Next" w:cs="Avenir Next"/>
        </w:rPr>
      </w:pPr>
      <w:r>
        <w:rPr>
          <w:rFonts w:ascii="Avenir Next" w:hAnsi="Avenir Next" w:cs="Avenir Next"/>
        </w:rPr>
        <w:t xml:space="preserve">The training is designed to cover the multiple functions of a DVOM, learn how to use the touch hold min/max, diode test, ohm, volt, amp, hertz, and other functions. </w:t>
      </w:r>
      <w:r>
        <w:rPr>
          <w:rFonts w:ascii="Avenir Next" w:hAnsi="Avenir Next" w:cs="Avenir Next"/>
        </w:rPr>
        <w:br/>
        <w:t xml:space="preserve">The emphasis is to trouble shoot multiple automotive and heavy-duty truck-bus systems. </w:t>
      </w:r>
      <w:r>
        <w:rPr>
          <w:rFonts w:ascii="Avenir Next" w:hAnsi="Avenir Next" w:cs="Avenir Next"/>
        </w:rPr>
        <w:tab/>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Medium" w:hAnsi="Avenir Next Medium" w:cs="Avenir Next Medium"/>
          <w:i/>
          <w:iCs/>
        </w:rPr>
      </w:pPr>
      <w:r>
        <w:rPr>
          <w:rFonts w:ascii="Avenir Next Medium" w:hAnsi="Avenir Next Medium" w:cs="Avenir Next Medium"/>
          <w:i/>
          <w:iCs/>
        </w:rPr>
        <w:t>This training will be held at:</w:t>
      </w:r>
    </w:p>
    <w:p w:rsidR="00EC1B64" w:rsidRDefault="00EC1B64" w:rsidP="00EC1B64">
      <w:pPr>
        <w:pStyle w:val="BasicParagraph"/>
        <w:rPr>
          <w:rFonts w:ascii="Avenir Next" w:hAnsi="Avenir Next" w:cs="Avenir Next"/>
        </w:rPr>
      </w:pPr>
      <w:r>
        <w:rPr>
          <w:rFonts w:ascii="Avenir Next" w:hAnsi="Avenir Next" w:cs="Avenir Next"/>
        </w:rPr>
        <w:t>Los Angeles Trade Technical College (LATTC)</w:t>
      </w:r>
    </w:p>
    <w:p w:rsidR="00EC1B64" w:rsidRDefault="00EC1B64" w:rsidP="00EC1B64">
      <w:pPr>
        <w:pStyle w:val="BasicParagraph"/>
        <w:rPr>
          <w:rFonts w:ascii="Avenir Next" w:hAnsi="Avenir Next" w:cs="Avenir Next"/>
        </w:rPr>
      </w:pPr>
      <w:r>
        <w:rPr>
          <w:rFonts w:ascii="Avenir Next" w:hAnsi="Avenir Next" w:cs="Avenir Next"/>
        </w:rPr>
        <w:t xml:space="preserve">2198 S Flower Street  </w:t>
      </w:r>
      <w:r>
        <w:rPr>
          <w:rFonts w:ascii="Avenir Next" w:hAnsi="Avenir Next" w:cs="Avenir Next"/>
          <w:b/>
          <w:bCs/>
          <w:color w:val="005CB8"/>
          <w:position w:val="2"/>
        </w:rPr>
        <w:t>|</w:t>
      </w:r>
      <w:r>
        <w:rPr>
          <w:rFonts w:ascii="Avenir Next" w:hAnsi="Avenir Next" w:cs="Avenir Next"/>
        </w:rPr>
        <w:t xml:space="preserve">  Los Angeles, CA 90007</w:t>
      </w:r>
    </w:p>
    <w:p w:rsidR="002E3395" w:rsidRDefault="002E3395" w:rsidP="00EC1B64">
      <w:pPr>
        <w:pStyle w:val="BasicParagraph"/>
        <w:rPr>
          <w:rFonts w:ascii="Avenir Next" w:hAnsi="Avenir Next" w:cs="Avenir Next"/>
        </w:rPr>
      </w:pPr>
    </w:p>
    <w:p w:rsidR="002E3395" w:rsidRPr="002E3395" w:rsidRDefault="002E3395" w:rsidP="002E3395">
      <w:pPr>
        <w:rPr>
          <w:rFonts w:ascii="Avenir Roman" w:eastAsia="Times New Roman" w:hAnsi="Avenir Roman" w:cs="Times New Roman"/>
        </w:rPr>
      </w:pPr>
      <w:r w:rsidRPr="002E3395">
        <w:rPr>
          <w:rFonts w:ascii="Avenir Roman" w:eastAsia="Times New Roman" w:hAnsi="Avenir Roman" w:cs="Times New Roman"/>
          <w:b/>
          <w:bCs/>
          <w:color w:val="1D2228"/>
          <w:shd w:val="clear" w:color="auto" w:fill="FFFFFF"/>
        </w:rPr>
        <w:t>* This training is canceled.</w:t>
      </w:r>
    </w:p>
    <w:p w:rsidR="002E3395" w:rsidRDefault="002E3395" w:rsidP="00EC1B64">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color w:val="005CB8"/>
          <w:sz w:val="28"/>
          <w:szCs w:val="28"/>
        </w:rPr>
      </w:pPr>
    </w:p>
    <w:p w:rsidR="00EC1B64" w:rsidRDefault="00EC1B64" w:rsidP="00EC1B64">
      <w:pPr>
        <w:pStyle w:val="BasicParagraph"/>
        <w:rPr>
          <w:rFonts w:ascii="Avenir Next Demi Bold" w:hAnsi="Avenir Next Demi Bold" w:cs="Avenir Next Demi Bold"/>
          <w:b/>
          <w:bCs/>
          <w:color w:val="005CB8"/>
          <w:sz w:val="28"/>
          <w:szCs w:val="28"/>
        </w:rPr>
      </w:pPr>
    </w:p>
    <w:p w:rsidR="00EC1B64" w:rsidRDefault="00EC1B64" w:rsidP="00EC1B64">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t xml:space="preserve">Retaining a Sustainable Driver Workforce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rPr>
      </w:pPr>
      <w:r>
        <w:rPr>
          <w:rFonts w:ascii="Avenir Next Demi Bold" w:hAnsi="Avenir Next Demi Bold" w:cs="Avenir Next Demi Bold"/>
          <w:b/>
          <w:bCs/>
        </w:rPr>
        <w:t>Thursday, June 20, 2019</w:t>
      </w:r>
    </w:p>
    <w:p w:rsidR="00EC1B64" w:rsidRDefault="00EC1B64" w:rsidP="00EC1B64">
      <w:pPr>
        <w:pStyle w:val="BasicParagraph"/>
        <w:rPr>
          <w:rFonts w:ascii="Avenir Next" w:hAnsi="Avenir Next" w:cs="Avenir Next"/>
        </w:rPr>
      </w:pPr>
      <w:r>
        <w:rPr>
          <w:rFonts w:ascii="Avenir Next" w:hAnsi="Avenir Next" w:cs="Avenir Next"/>
        </w:rPr>
        <w:t>8:</w:t>
      </w:r>
      <w:r w:rsidR="00805852">
        <w:rPr>
          <w:rFonts w:ascii="Avenir Next" w:hAnsi="Avenir Next" w:cs="Avenir Next"/>
        </w:rPr>
        <w:t>3</w:t>
      </w:r>
      <w:r>
        <w:rPr>
          <w:rFonts w:ascii="Avenir Next" w:hAnsi="Avenir Next" w:cs="Avenir Next"/>
        </w:rPr>
        <w:t>0am-</w:t>
      </w:r>
      <w:r w:rsidR="00805852">
        <w:rPr>
          <w:rFonts w:ascii="Avenir Next" w:hAnsi="Avenir Next" w:cs="Avenir Next"/>
        </w:rPr>
        <w:t>4</w:t>
      </w:r>
      <w:r>
        <w:rPr>
          <w:rFonts w:ascii="Avenir Next" w:hAnsi="Avenir Next" w:cs="Avenir Next"/>
        </w:rPr>
        <w:t>:</w:t>
      </w:r>
      <w:r w:rsidR="00805852">
        <w:rPr>
          <w:rFonts w:ascii="Avenir Next" w:hAnsi="Avenir Next" w:cs="Avenir Next"/>
        </w:rPr>
        <w:t>3</w:t>
      </w:r>
      <w:r>
        <w:rPr>
          <w:rFonts w:ascii="Avenir Next" w:hAnsi="Avenir Next" w:cs="Avenir Next"/>
        </w:rPr>
        <w:t>0pm</w:t>
      </w:r>
    </w:p>
    <w:p w:rsidR="00EC1B64" w:rsidRDefault="00EC1B64" w:rsidP="00EC1B64">
      <w:pPr>
        <w:pStyle w:val="BasicParagraph"/>
        <w:rPr>
          <w:rFonts w:ascii="Avenir Next" w:hAnsi="Avenir Next" w:cs="Avenir Next"/>
        </w:rPr>
      </w:pPr>
    </w:p>
    <w:p w:rsidR="00805852" w:rsidRPr="00805852" w:rsidRDefault="00EC1B64" w:rsidP="00805852">
      <w:pPr>
        <w:rPr>
          <w:rFonts w:ascii="Avenir Roman" w:hAnsi="Avenir Roman" w:cstheme="majorHAnsi"/>
          <w:i/>
        </w:rPr>
      </w:pPr>
      <w:r w:rsidRPr="00805852">
        <w:rPr>
          <w:rFonts w:ascii="Avenir Roman" w:hAnsi="Avenir Roman" w:cs="Avenir Next Demi Bold"/>
          <w:b/>
          <w:bCs/>
        </w:rPr>
        <w:t>Instructor:</w:t>
      </w:r>
      <w:r w:rsidRPr="00805852">
        <w:rPr>
          <w:rFonts w:ascii="Avenir Roman" w:hAnsi="Avenir Roman" w:cs="Avenir Next"/>
        </w:rPr>
        <w:t xml:space="preserve"> </w:t>
      </w:r>
      <w:r w:rsidR="00805852" w:rsidRPr="00805852">
        <w:rPr>
          <w:rFonts w:ascii="Avenir Roman" w:hAnsi="Avenir Roman" w:cstheme="majorHAnsi"/>
        </w:rPr>
        <w:t xml:space="preserve">Caryn Souza, </w:t>
      </w:r>
      <w:r w:rsidR="00805852" w:rsidRPr="00805852">
        <w:rPr>
          <w:rFonts w:ascii="Avenir Roman" w:hAnsi="Avenir Roman" w:cstheme="majorHAnsi"/>
          <w:i/>
        </w:rPr>
        <w:t>Community Transportation Association of America (CTAA)</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Description of Training: </w:t>
      </w:r>
      <w:r>
        <w:rPr>
          <w:rFonts w:ascii="Avenir Next" w:hAnsi="Avenir Next" w:cs="Avenir Next"/>
        </w:rPr>
        <w:t xml:space="preserve">This training is designed to educate and provide the necessary tools of sustaining a workforce where drivers are the frontline representatives of transportation services.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i/>
          <w:iCs/>
        </w:rPr>
      </w:pPr>
      <w:r>
        <w:rPr>
          <w:rFonts w:ascii="Avenir Next" w:hAnsi="Avenir Next" w:cs="Avenir Next"/>
          <w:i/>
          <w:iCs/>
        </w:rPr>
        <w:t>The following class is pending confirmation.</w:t>
      </w:r>
    </w:p>
    <w:p w:rsidR="00805852" w:rsidRDefault="00805852" w:rsidP="00EC1B64">
      <w:pPr>
        <w:pStyle w:val="BasicParagraph"/>
        <w:rPr>
          <w:rFonts w:ascii="Avenir Next" w:hAnsi="Avenir Next" w:cs="Avenir Next"/>
          <w:i/>
          <w:iCs/>
        </w:rPr>
      </w:pPr>
    </w:p>
    <w:p w:rsidR="00805852" w:rsidRDefault="00805852" w:rsidP="00EC1B64">
      <w:pPr>
        <w:pStyle w:val="BasicParagraph"/>
        <w:rPr>
          <w:rFonts w:ascii="Avenir Next" w:hAnsi="Avenir Next" w:cs="Avenir Next"/>
          <w:i/>
          <w:iCs/>
        </w:rPr>
      </w:pPr>
    </w:p>
    <w:p w:rsidR="00805852" w:rsidRDefault="00805852" w:rsidP="00805852">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t xml:space="preserve">Americans with Disabilities Act (ADA) Sensitivity and </w:t>
      </w:r>
      <w:r>
        <w:rPr>
          <w:rFonts w:ascii="Avenir Next Demi Bold" w:hAnsi="Avenir Next Demi Bold" w:cs="Avenir Next Demi Bold"/>
          <w:b/>
          <w:bCs/>
          <w:color w:val="005CB8"/>
          <w:sz w:val="28"/>
          <w:szCs w:val="28"/>
        </w:rPr>
        <w:br/>
        <w:t>Customer Service Training</w:t>
      </w:r>
    </w:p>
    <w:p w:rsidR="00805852" w:rsidRDefault="00805852" w:rsidP="00805852">
      <w:pPr>
        <w:pStyle w:val="BasicParagraph"/>
        <w:rPr>
          <w:rFonts w:ascii="Avenir Next" w:hAnsi="Avenir Next" w:cs="Avenir Next"/>
        </w:rPr>
      </w:pPr>
    </w:p>
    <w:p w:rsidR="00805852" w:rsidRDefault="00805852" w:rsidP="00805852">
      <w:pPr>
        <w:pStyle w:val="BasicParagraph"/>
        <w:rPr>
          <w:rFonts w:ascii="Avenir Next Demi Bold" w:hAnsi="Avenir Next Demi Bold" w:cs="Avenir Next Demi Bold"/>
          <w:b/>
          <w:bCs/>
        </w:rPr>
      </w:pPr>
      <w:r>
        <w:rPr>
          <w:rFonts w:ascii="Avenir Next Demi Bold" w:hAnsi="Avenir Next Demi Bold" w:cs="Avenir Next Demi Bold"/>
          <w:b/>
          <w:bCs/>
        </w:rPr>
        <w:t xml:space="preserve">Wednesday, July 25, 2019 </w:t>
      </w:r>
    </w:p>
    <w:p w:rsidR="00805852" w:rsidRDefault="00805852" w:rsidP="00805852">
      <w:pPr>
        <w:pStyle w:val="BasicParagraph"/>
        <w:rPr>
          <w:rFonts w:ascii="Avenir Next" w:hAnsi="Avenir Next" w:cs="Avenir Next"/>
        </w:rPr>
      </w:pPr>
      <w:r>
        <w:rPr>
          <w:rFonts w:ascii="Avenir Next" w:hAnsi="Avenir Next" w:cs="Avenir Next"/>
        </w:rPr>
        <w:t>8:30am – 4:30pm</w:t>
      </w:r>
    </w:p>
    <w:p w:rsidR="00805852" w:rsidRDefault="00805852" w:rsidP="00805852">
      <w:pPr>
        <w:pStyle w:val="BasicParagraph"/>
        <w:rPr>
          <w:rFonts w:ascii="Avenir Next" w:hAnsi="Avenir Next" w:cs="Avenir Next"/>
        </w:rPr>
      </w:pPr>
    </w:p>
    <w:p w:rsidR="00C67786" w:rsidRPr="00C67786" w:rsidRDefault="00805852" w:rsidP="00C67786">
      <w:pPr>
        <w:rPr>
          <w:rFonts w:ascii="Avenir Next" w:eastAsia="Times New Roman" w:hAnsi="Avenir Next" w:cs="Times New Roman"/>
          <w:i/>
          <w:iCs/>
        </w:rPr>
      </w:pPr>
      <w:r>
        <w:rPr>
          <w:rFonts w:ascii="Avenir Next Demi Bold" w:hAnsi="Avenir Next Demi Bold" w:cs="Avenir Next Demi Bold"/>
          <w:b/>
          <w:bCs/>
        </w:rPr>
        <w:t>Instructor:</w:t>
      </w:r>
      <w:r>
        <w:rPr>
          <w:rFonts w:ascii="Avenir Next" w:hAnsi="Avenir Next" w:cs="Avenir Next"/>
        </w:rPr>
        <w:t xml:space="preserve"> </w:t>
      </w:r>
      <w:r w:rsidR="00C67786" w:rsidRPr="00C67786">
        <w:rPr>
          <w:rFonts w:ascii="Avenir Next" w:eastAsia="Times New Roman" w:hAnsi="Avenir Next" w:cs="Arial"/>
          <w:color w:val="1D2228"/>
          <w:shd w:val="clear" w:color="auto" w:fill="FFFFFF"/>
        </w:rPr>
        <w:t xml:space="preserve">Monica Simon, </w:t>
      </w:r>
      <w:r w:rsidR="00C67786" w:rsidRPr="00C67786">
        <w:rPr>
          <w:rFonts w:ascii="Avenir Next" w:eastAsia="Times New Roman" w:hAnsi="Avenir Next" w:cs="Arial"/>
          <w:i/>
          <w:iCs/>
          <w:color w:val="1D2228"/>
          <w:shd w:val="clear" w:color="auto" w:fill="FFFFFF"/>
        </w:rPr>
        <w:t>Simon and Simon Resources, Inc.</w:t>
      </w:r>
    </w:p>
    <w:p w:rsidR="00805852" w:rsidRDefault="00805852" w:rsidP="00805852">
      <w:pPr>
        <w:pStyle w:val="BasicParagraph"/>
        <w:rPr>
          <w:rFonts w:ascii="Avenir Next" w:hAnsi="Avenir Next" w:cs="Avenir Next"/>
        </w:rPr>
      </w:pPr>
    </w:p>
    <w:p w:rsidR="00805852" w:rsidRDefault="00805852" w:rsidP="00805852">
      <w:pPr>
        <w:pStyle w:val="BasicParagraph"/>
        <w:rPr>
          <w:rFonts w:ascii="Avenir Next" w:hAnsi="Avenir Next" w:cs="Avenir Next"/>
        </w:rPr>
      </w:pPr>
      <w:r>
        <w:rPr>
          <w:rFonts w:ascii="Avenir Next Demi Bold" w:hAnsi="Avenir Next Demi Bold" w:cs="Avenir Next Demi Bold"/>
          <w:b/>
          <w:bCs/>
        </w:rPr>
        <w:t>Description of Training:</w:t>
      </w:r>
      <w:r>
        <w:rPr>
          <w:rFonts w:ascii="Avenir Next" w:hAnsi="Avenir Next" w:cs="Avenir Next"/>
        </w:rPr>
        <w:t xml:space="preserve"> Participants will learn to address federal rules and regulations of service delivery by public transit systems to identify and discuss customer service guidelines for working with passengers with disabilities. </w:t>
      </w:r>
    </w:p>
    <w:p w:rsidR="00805852" w:rsidRDefault="00805852" w:rsidP="00EC1B64">
      <w:pPr>
        <w:pStyle w:val="BasicParagraph"/>
        <w:rPr>
          <w:rFonts w:ascii="Avenir Next" w:hAnsi="Avenir Next" w:cs="Avenir Next"/>
          <w:i/>
          <w:iCs/>
        </w:rPr>
      </w:pPr>
    </w:p>
    <w:p w:rsidR="00994E29" w:rsidRDefault="00994E29" w:rsidP="00EC1B64">
      <w:pPr>
        <w:pStyle w:val="BasicParagraph"/>
        <w:rPr>
          <w:rFonts w:ascii="Avenir Next" w:hAnsi="Avenir Next" w:cs="Avenir Next"/>
          <w:i/>
          <w:iCs/>
        </w:rPr>
      </w:pPr>
    </w:p>
    <w:p w:rsidR="00994E29" w:rsidRDefault="00994E29" w:rsidP="00994E29">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t xml:space="preserve">Intergenerational Training </w:t>
      </w:r>
    </w:p>
    <w:p w:rsidR="00994E29" w:rsidRDefault="00994E29" w:rsidP="00994E29">
      <w:pPr>
        <w:pStyle w:val="BasicParagraph"/>
        <w:rPr>
          <w:rFonts w:ascii="Avenir Next" w:hAnsi="Avenir Next" w:cs="Avenir Next"/>
        </w:rPr>
      </w:pPr>
    </w:p>
    <w:p w:rsidR="00994E29" w:rsidRDefault="00994E29" w:rsidP="00994E29">
      <w:pPr>
        <w:pStyle w:val="BasicParagraph"/>
        <w:rPr>
          <w:rFonts w:ascii="Avenir Next Demi Bold" w:hAnsi="Avenir Next Demi Bold" w:cs="Avenir Next Demi Bold"/>
          <w:b/>
          <w:bCs/>
        </w:rPr>
      </w:pPr>
      <w:r>
        <w:rPr>
          <w:rFonts w:ascii="Avenir Next Demi Bold" w:hAnsi="Avenir Next Demi Bold" w:cs="Avenir Next Demi Bold"/>
          <w:b/>
          <w:bCs/>
        </w:rPr>
        <w:t>Friday, August 16, 2019</w:t>
      </w:r>
    </w:p>
    <w:p w:rsidR="00994E29" w:rsidRDefault="00994E29" w:rsidP="00994E29">
      <w:pPr>
        <w:pStyle w:val="BasicParagraph"/>
        <w:rPr>
          <w:rFonts w:ascii="Avenir Next" w:hAnsi="Avenir Next" w:cs="Avenir Next"/>
        </w:rPr>
      </w:pPr>
      <w:r>
        <w:rPr>
          <w:rFonts w:ascii="Avenir Next" w:hAnsi="Avenir Next" w:cs="Avenir Next"/>
        </w:rPr>
        <w:t>9:00am – 4:0</w:t>
      </w:r>
      <w:r>
        <w:rPr>
          <w:rFonts w:ascii="Avenir Next" w:hAnsi="Avenir Next" w:cs="Avenir Next"/>
        </w:rPr>
        <w:softHyphen/>
        <w:t>0pm</w:t>
      </w:r>
    </w:p>
    <w:p w:rsidR="00994E29" w:rsidRDefault="00994E29" w:rsidP="00994E29">
      <w:pPr>
        <w:pStyle w:val="BasicParagraph"/>
        <w:rPr>
          <w:rFonts w:ascii="Avenir Next" w:hAnsi="Avenir Next" w:cs="Avenir Next"/>
          <w:i/>
          <w:iCs/>
        </w:rPr>
      </w:pPr>
      <w:r>
        <w:rPr>
          <w:rFonts w:ascii="Avenir Next" w:hAnsi="Avenir Next" w:cs="Avenir Next"/>
          <w:i/>
          <w:iCs/>
        </w:rPr>
        <w:t>The following class is pending confirmation.</w:t>
      </w:r>
    </w:p>
    <w:p w:rsidR="00994E29" w:rsidRDefault="00994E29" w:rsidP="00994E29">
      <w:pPr>
        <w:pStyle w:val="BasicParagraph"/>
        <w:rPr>
          <w:rFonts w:ascii="Avenir Next Demi Bold" w:hAnsi="Avenir Next Demi Bold" w:cs="Avenir Next Demi Bold"/>
          <w:b/>
          <w:bCs/>
        </w:rPr>
      </w:pPr>
    </w:p>
    <w:p w:rsidR="00994E29" w:rsidRPr="00C67786" w:rsidRDefault="00994E29" w:rsidP="00994E29">
      <w:pPr>
        <w:rPr>
          <w:rFonts w:ascii="Times New Roman" w:eastAsia="Times New Roman" w:hAnsi="Times New Roman" w:cs="Times New Roman"/>
        </w:rPr>
      </w:pPr>
      <w:r>
        <w:rPr>
          <w:rFonts w:ascii="Avenir Next Demi Bold" w:hAnsi="Avenir Next Demi Bold" w:cs="Avenir Next Demi Bold"/>
          <w:b/>
          <w:bCs/>
        </w:rPr>
        <w:t xml:space="preserve">Instructor: </w:t>
      </w:r>
      <w:r w:rsidRPr="00C67786">
        <w:rPr>
          <w:rFonts w:ascii="Arial" w:eastAsia="Times New Roman" w:hAnsi="Arial" w:cs="Arial"/>
          <w:color w:val="1D2228"/>
          <w:shd w:val="clear" w:color="auto" w:fill="FFFFFF"/>
        </w:rPr>
        <w:t>Dr. Sacha Joseph-Mathews</w:t>
      </w:r>
    </w:p>
    <w:p w:rsidR="00994E29" w:rsidRDefault="00994E29" w:rsidP="00994E29">
      <w:pPr>
        <w:pStyle w:val="BasicParagraph"/>
        <w:rPr>
          <w:rFonts w:ascii="Avenir Next Demi Bold" w:hAnsi="Avenir Next Demi Bold" w:cs="Avenir Next Demi Bold"/>
          <w:b/>
          <w:bCs/>
        </w:rPr>
      </w:pPr>
    </w:p>
    <w:p w:rsidR="00994E29" w:rsidRDefault="00994E29" w:rsidP="00994E29">
      <w:pPr>
        <w:pStyle w:val="BasicParagraph"/>
        <w:rPr>
          <w:rFonts w:ascii="Avenir Next" w:hAnsi="Avenir Next" w:cs="Avenir Next"/>
        </w:rPr>
      </w:pPr>
      <w:r>
        <w:rPr>
          <w:rFonts w:ascii="Avenir Next Demi Bold" w:hAnsi="Avenir Next Demi Bold" w:cs="Avenir Next Demi Bold"/>
          <w:b/>
          <w:bCs/>
        </w:rPr>
        <w:t>Description of Training:</w:t>
      </w:r>
      <w:r>
        <w:rPr>
          <w:rFonts w:ascii="Avenir Next" w:hAnsi="Avenir Next" w:cs="Avenir Next"/>
        </w:rPr>
        <w:t xml:space="preserve"> This training is designed to educate and provide detailed insight to professionals on how to effectively identify the key differences </w:t>
      </w:r>
      <w:r>
        <w:rPr>
          <w:rFonts w:ascii="Avenir Next" w:hAnsi="Avenir Next" w:cs="Avenir Next"/>
        </w:rPr>
        <w:br/>
        <w:t xml:space="preserve">between customers and employees across generations in the workplace.  </w:t>
      </w:r>
    </w:p>
    <w:p w:rsidR="00EC1B64" w:rsidRDefault="00EC1B64" w:rsidP="00EC1B64">
      <w:pPr>
        <w:pStyle w:val="BasicParagraph"/>
        <w:rPr>
          <w:rFonts w:ascii="Avenir Next Demi Bold" w:hAnsi="Avenir Next Demi Bold" w:cs="Avenir Next Demi Bold"/>
          <w:b/>
          <w:bCs/>
          <w:color w:val="005CB8"/>
          <w:sz w:val="28"/>
          <w:szCs w:val="28"/>
        </w:rPr>
      </w:pPr>
    </w:p>
    <w:p w:rsidR="00994E29" w:rsidRDefault="00994E29" w:rsidP="00EC1B64">
      <w:pPr>
        <w:pStyle w:val="BasicParagraph"/>
        <w:rPr>
          <w:rFonts w:ascii="Avenir Next Demi Bold" w:hAnsi="Avenir Next Demi Bold" w:cs="Avenir Next Demi Bold"/>
          <w:b/>
          <w:bCs/>
          <w:color w:val="005CB8"/>
          <w:sz w:val="28"/>
          <w:szCs w:val="28"/>
        </w:rPr>
      </w:pPr>
    </w:p>
    <w:p w:rsidR="00EC1B64" w:rsidRDefault="00EC1B64" w:rsidP="00EC1B64">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t xml:space="preserve">Americans with Disabilities Act (ADA) Paratransit </w:t>
      </w:r>
    </w:p>
    <w:p w:rsidR="00EC1B64" w:rsidRDefault="00EC1B64" w:rsidP="00EC1B64">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t>Eligibility Training</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Demi Bold" w:hAnsi="Avenir Next Demi Bold" w:cs="Avenir Next Demi Bold"/>
          <w:b/>
          <w:bCs/>
        </w:rPr>
      </w:pPr>
      <w:r>
        <w:rPr>
          <w:rFonts w:ascii="Avenir Next Demi Bold" w:hAnsi="Avenir Next Demi Bold" w:cs="Avenir Next Demi Bold"/>
          <w:b/>
          <w:bCs/>
        </w:rPr>
        <w:t xml:space="preserve">Wednesday, August 21, 2019 </w:t>
      </w:r>
    </w:p>
    <w:p w:rsidR="00EC1B64" w:rsidRDefault="00EC1B64" w:rsidP="00EC1B64">
      <w:pPr>
        <w:pStyle w:val="BasicParagraph"/>
        <w:rPr>
          <w:rFonts w:ascii="Avenir Next" w:hAnsi="Avenir Next" w:cs="Avenir Next"/>
        </w:rPr>
      </w:pPr>
      <w:r>
        <w:rPr>
          <w:rFonts w:ascii="Avenir Next" w:hAnsi="Avenir Next" w:cs="Avenir Next"/>
        </w:rPr>
        <w:t>8:</w:t>
      </w:r>
      <w:r w:rsidR="00805852">
        <w:rPr>
          <w:rFonts w:ascii="Avenir Next" w:hAnsi="Avenir Next" w:cs="Avenir Next"/>
        </w:rPr>
        <w:t>3</w:t>
      </w:r>
      <w:r>
        <w:rPr>
          <w:rFonts w:ascii="Avenir Next" w:hAnsi="Avenir Next" w:cs="Avenir Next"/>
        </w:rPr>
        <w:t>0am-</w:t>
      </w:r>
      <w:r w:rsidR="00805852">
        <w:rPr>
          <w:rFonts w:ascii="Avenir Next" w:hAnsi="Avenir Next" w:cs="Avenir Next"/>
        </w:rPr>
        <w:t>4</w:t>
      </w:r>
      <w:r>
        <w:rPr>
          <w:rFonts w:ascii="Avenir Next" w:hAnsi="Avenir Next" w:cs="Avenir Next"/>
        </w:rPr>
        <w:t>:</w:t>
      </w:r>
      <w:r w:rsidR="00805852">
        <w:rPr>
          <w:rFonts w:ascii="Avenir Next" w:hAnsi="Avenir Next" w:cs="Avenir Next"/>
        </w:rPr>
        <w:t>3</w:t>
      </w:r>
      <w:r>
        <w:rPr>
          <w:rFonts w:ascii="Avenir Next" w:hAnsi="Avenir Next" w:cs="Avenir Next"/>
        </w:rPr>
        <w:t>0pm</w:t>
      </w:r>
    </w:p>
    <w:p w:rsidR="00EC1B64" w:rsidRDefault="00EC1B64" w:rsidP="00EC1B64">
      <w:pPr>
        <w:pStyle w:val="BasicParagraph"/>
        <w:rPr>
          <w:rFonts w:ascii="Avenir Next" w:hAnsi="Avenir Next" w:cs="Avenir Next"/>
        </w:rPr>
      </w:pPr>
    </w:p>
    <w:p w:rsidR="00C67786" w:rsidRPr="00C67786" w:rsidRDefault="00EC1B64" w:rsidP="00C67786">
      <w:pPr>
        <w:rPr>
          <w:rFonts w:ascii="Avenir Next" w:eastAsia="Times New Roman" w:hAnsi="Avenir Next" w:cs="Times New Roman"/>
          <w:i/>
          <w:iCs/>
        </w:rPr>
      </w:pPr>
      <w:r>
        <w:rPr>
          <w:rFonts w:ascii="Avenir Next Demi Bold" w:hAnsi="Avenir Next Demi Bold" w:cs="Avenir Next Demi Bold"/>
          <w:b/>
          <w:bCs/>
        </w:rPr>
        <w:t xml:space="preserve">Instructor: </w:t>
      </w:r>
      <w:r w:rsidR="00C67786" w:rsidRPr="00C67786">
        <w:rPr>
          <w:rFonts w:ascii="Avenir Next" w:eastAsia="Times New Roman" w:hAnsi="Avenir Next" w:cs="Arial"/>
          <w:color w:val="1D2228"/>
          <w:shd w:val="clear" w:color="auto" w:fill="FFFFFF"/>
        </w:rPr>
        <w:t xml:space="preserve">Monica Simon, </w:t>
      </w:r>
      <w:r w:rsidR="00C67786" w:rsidRPr="00C67786">
        <w:rPr>
          <w:rFonts w:ascii="Avenir Next" w:eastAsia="Times New Roman" w:hAnsi="Avenir Next" w:cs="Arial"/>
          <w:i/>
          <w:iCs/>
          <w:color w:val="1D2228"/>
          <w:shd w:val="clear" w:color="auto" w:fill="FFFFFF"/>
        </w:rPr>
        <w:t>Simon and Simon Resources, Inc.</w:t>
      </w:r>
    </w:p>
    <w:p w:rsidR="00EC1B64" w:rsidRDefault="00EC1B64" w:rsidP="00EC1B64">
      <w:pPr>
        <w:pStyle w:val="BasicParagraph"/>
        <w:rPr>
          <w:rFonts w:ascii="Avenir Next Demi Bold" w:hAnsi="Avenir Next Demi Bold" w:cs="Avenir Next Demi Bold"/>
          <w:b/>
          <w:bCs/>
        </w:rPr>
      </w:pPr>
    </w:p>
    <w:p w:rsidR="00EC1B64" w:rsidRDefault="00EC1B64" w:rsidP="00EC1B64">
      <w:pPr>
        <w:pStyle w:val="BasicParagraph"/>
        <w:rPr>
          <w:rFonts w:ascii="Avenir Next" w:hAnsi="Avenir Next" w:cs="Avenir Next"/>
        </w:rPr>
      </w:pPr>
      <w:r>
        <w:rPr>
          <w:rFonts w:ascii="Avenir Next Demi Bold" w:hAnsi="Avenir Next Demi Bold" w:cs="Avenir Next Demi Bold"/>
          <w:b/>
          <w:bCs/>
        </w:rPr>
        <w:t xml:space="preserve">Description of Training: </w:t>
      </w:r>
      <w:r>
        <w:rPr>
          <w:rFonts w:ascii="Avenir Next" w:hAnsi="Avenir Next" w:cs="Avenir Next"/>
        </w:rPr>
        <w:t xml:space="preserve">This training is designed to provide an overview of ADA Paratransit Eligibility requirements. </w:t>
      </w:r>
    </w:p>
    <w:p w:rsidR="00EC1B64" w:rsidRDefault="00EC1B64" w:rsidP="00EC1B64">
      <w:pPr>
        <w:pStyle w:val="BasicParagraph"/>
        <w:rPr>
          <w:rFonts w:ascii="Avenir Next Demi Bold" w:hAnsi="Avenir Next Demi Bold" w:cs="Avenir Next Demi Bold"/>
          <w:b/>
          <w:bCs/>
          <w:color w:val="005CB8"/>
          <w:sz w:val="28"/>
          <w:szCs w:val="28"/>
        </w:rPr>
      </w:pPr>
    </w:p>
    <w:p w:rsidR="00523894" w:rsidRDefault="00523894" w:rsidP="00EC1B64">
      <w:pPr>
        <w:pStyle w:val="BasicParagraph"/>
        <w:rPr>
          <w:rFonts w:ascii="Avenir Next Demi Bold" w:hAnsi="Avenir Next Demi Bold" w:cs="Avenir Next Demi Bold"/>
          <w:b/>
          <w:bCs/>
          <w:color w:val="005CB8"/>
          <w:sz w:val="28"/>
          <w:szCs w:val="28"/>
        </w:rPr>
      </w:pPr>
    </w:p>
    <w:p w:rsidR="00523894" w:rsidRPr="00523894" w:rsidRDefault="00523894" w:rsidP="00523894">
      <w:pPr>
        <w:autoSpaceDE w:val="0"/>
        <w:autoSpaceDN w:val="0"/>
        <w:adjustRightInd w:val="0"/>
        <w:spacing w:line="288" w:lineRule="auto"/>
        <w:textAlignment w:val="center"/>
        <w:rPr>
          <w:rFonts w:ascii="Avenir Next Demi Bold" w:hAnsi="Avenir Next Demi Bold" w:cs="Avenir Next Demi Bold"/>
          <w:b/>
          <w:bCs/>
          <w:color w:val="005CB8"/>
          <w:sz w:val="28"/>
          <w:szCs w:val="28"/>
        </w:rPr>
      </w:pPr>
      <w:r w:rsidRPr="00523894">
        <w:rPr>
          <w:rFonts w:ascii="Avenir Next Demi Bold" w:hAnsi="Avenir Next Demi Bold" w:cs="Avenir Next Demi Bold"/>
          <w:b/>
          <w:bCs/>
          <w:color w:val="005CB8"/>
          <w:sz w:val="28"/>
          <w:szCs w:val="28"/>
        </w:rPr>
        <w:t>How To Survive &amp; Thrive: Building a Dynamic Team in the Organization</w:t>
      </w:r>
    </w:p>
    <w:p w:rsidR="00523894" w:rsidRPr="00523894" w:rsidRDefault="00523894" w:rsidP="00523894">
      <w:pPr>
        <w:autoSpaceDE w:val="0"/>
        <w:autoSpaceDN w:val="0"/>
        <w:adjustRightInd w:val="0"/>
        <w:spacing w:line="288" w:lineRule="auto"/>
        <w:textAlignment w:val="center"/>
        <w:rPr>
          <w:rFonts w:ascii="Avenir Next" w:hAnsi="Avenir Next" w:cs="Avenir Next"/>
          <w:color w:val="000000"/>
        </w:rPr>
      </w:pPr>
    </w:p>
    <w:p w:rsidR="00523894" w:rsidRPr="00523894" w:rsidRDefault="00523894" w:rsidP="00523894">
      <w:pPr>
        <w:autoSpaceDE w:val="0"/>
        <w:autoSpaceDN w:val="0"/>
        <w:adjustRightInd w:val="0"/>
        <w:spacing w:line="288" w:lineRule="auto"/>
        <w:textAlignment w:val="center"/>
        <w:rPr>
          <w:rFonts w:ascii="Avenir Next Demi Bold" w:hAnsi="Avenir Next Demi Bold" w:cs="Avenir Next Demi Bold"/>
          <w:b/>
          <w:bCs/>
          <w:color w:val="000000"/>
        </w:rPr>
      </w:pPr>
      <w:r w:rsidRPr="00523894">
        <w:rPr>
          <w:rFonts w:ascii="Avenir Next Demi Bold" w:hAnsi="Avenir Next Demi Bold" w:cs="Avenir Next Demi Bold"/>
          <w:b/>
          <w:bCs/>
          <w:color w:val="000000"/>
        </w:rPr>
        <w:t>Wednesday, October 30, 2019</w:t>
      </w:r>
    </w:p>
    <w:p w:rsidR="00523894" w:rsidRPr="00523894" w:rsidRDefault="00523894" w:rsidP="00523894">
      <w:pPr>
        <w:autoSpaceDE w:val="0"/>
        <w:autoSpaceDN w:val="0"/>
        <w:adjustRightInd w:val="0"/>
        <w:spacing w:line="288" w:lineRule="auto"/>
        <w:textAlignment w:val="center"/>
        <w:rPr>
          <w:rFonts w:ascii="Avenir Next" w:hAnsi="Avenir Next" w:cs="Avenir Next"/>
          <w:color w:val="000000"/>
        </w:rPr>
      </w:pPr>
      <w:r w:rsidRPr="00523894">
        <w:rPr>
          <w:rFonts w:ascii="Avenir Next" w:hAnsi="Avenir Next" w:cs="Avenir Next"/>
          <w:color w:val="000000"/>
        </w:rPr>
        <w:t>11:00am to 2:00pm</w:t>
      </w:r>
    </w:p>
    <w:p w:rsidR="00523894" w:rsidRPr="00523894" w:rsidRDefault="00523894" w:rsidP="00523894">
      <w:pPr>
        <w:autoSpaceDE w:val="0"/>
        <w:autoSpaceDN w:val="0"/>
        <w:adjustRightInd w:val="0"/>
        <w:spacing w:line="288" w:lineRule="auto"/>
        <w:textAlignment w:val="center"/>
        <w:rPr>
          <w:rFonts w:ascii="Avenir Next Demi Bold" w:hAnsi="Avenir Next Demi Bold" w:cs="Avenir Next Demi Bold"/>
          <w:b/>
          <w:bCs/>
          <w:color w:val="000000"/>
        </w:rPr>
      </w:pPr>
    </w:p>
    <w:p w:rsidR="00523894" w:rsidRPr="00523894" w:rsidRDefault="00523894" w:rsidP="00523894">
      <w:pPr>
        <w:autoSpaceDE w:val="0"/>
        <w:autoSpaceDN w:val="0"/>
        <w:adjustRightInd w:val="0"/>
        <w:spacing w:line="288" w:lineRule="auto"/>
        <w:textAlignment w:val="center"/>
        <w:rPr>
          <w:rFonts w:ascii="Avenir Next" w:hAnsi="Avenir Next" w:cs="Avenir Next"/>
          <w:color w:val="000000"/>
        </w:rPr>
      </w:pPr>
      <w:r w:rsidRPr="00523894">
        <w:rPr>
          <w:rFonts w:ascii="Avenir Next Demi Bold" w:hAnsi="Avenir Next Demi Bold" w:cs="Avenir Next Demi Bold"/>
          <w:b/>
          <w:bCs/>
          <w:color w:val="000000"/>
        </w:rPr>
        <w:t xml:space="preserve">Guest Speaker: </w:t>
      </w:r>
      <w:r w:rsidRPr="00523894">
        <w:rPr>
          <w:rFonts w:ascii="Avenir Next" w:hAnsi="Avenir Next" w:cs="Avenir Next"/>
          <w:color w:val="000000"/>
        </w:rPr>
        <w:t xml:space="preserve">Desmond Blackburn, IGNITEU Peak </w:t>
      </w:r>
    </w:p>
    <w:p w:rsidR="00523894" w:rsidRPr="00523894" w:rsidRDefault="00523894" w:rsidP="00523894">
      <w:pPr>
        <w:autoSpaceDE w:val="0"/>
        <w:autoSpaceDN w:val="0"/>
        <w:adjustRightInd w:val="0"/>
        <w:spacing w:line="288" w:lineRule="auto"/>
        <w:textAlignment w:val="center"/>
        <w:rPr>
          <w:rFonts w:ascii="Avenir Next" w:hAnsi="Avenir Next" w:cs="Avenir Next"/>
          <w:color w:val="000000"/>
        </w:rPr>
      </w:pPr>
      <w:r w:rsidRPr="00523894">
        <w:rPr>
          <w:rFonts w:ascii="Avenir Next" w:hAnsi="Avenir Next" w:cs="Avenir Next"/>
          <w:color w:val="000000"/>
        </w:rPr>
        <w:t>Performance Coaching</w:t>
      </w:r>
    </w:p>
    <w:p w:rsidR="00523894" w:rsidRPr="00523894" w:rsidRDefault="00523894" w:rsidP="00523894">
      <w:pPr>
        <w:autoSpaceDE w:val="0"/>
        <w:autoSpaceDN w:val="0"/>
        <w:adjustRightInd w:val="0"/>
        <w:spacing w:line="288" w:lineRule="auto"/>
        <w:textAlignment w:val="center"/>
        <w:rPr>
          <w:rFonts w:ascii="Avenir Next Demi Bold" w:hAnsi="Avenir Next Demi Bold" w:cs="Avenir Next Demi Bold"/>
          <w:b/>
          <w:bCs/>
          <w:color w:val="000000"/>
        </w:rPr>
      </w:pPr>
    </w:p>
    <w:p w:rsidR="00523894" w:rsidRPr="00523894" w:rsidRDefault="00523894" w:rsidP="00523894">
      <w:pPr>
        <w:autoSpaceDE w:val="0"/>
        <w:autoSpaceDN w:val="0"/>
        <w:adjustRightInd w:val="0"/>
        <w:spacing w:line="288" w:lineRule="auto"/>
        <w:textAlignment w:val="center"/>
        <w:rPr>
          <w:rFonts w:ascii="Avenir Next" w:hAnsi="Avenir Next" w:cs="Avenir Next"/>
          <w:color w:val="000000"/>
        </w:rPr>
      </w:pPr>
      <w:r w:rsidRPr="00523894">
        <w:rPr>
          <w:rFonts w:ascii="Avenir Next Demi Bold" w:hAnsi="Avenir Next Demi Bold" w:cs="Avenir Next Demi Bold"/>
          <w:b/>
          <w:bCs/>
          <w:color w:val="000000"/>
        </w:rPr>
        <w:t xml:space="preserve">Location: </w:t>
      </w:r>
      <w:r w:rsidRPr="00523894">
        <w:rPr>
          <w:rFonts w:ascii="Avenir Next" w:hAnsi="Avenir Next" w:cs="Avenir Next"/>
          <w:color w:val="000000"/>
        </w:rPr>
        <w:t>Third Floor, Council Conference Room</w:t>
      </w:r>
    </w:p>
    <w:p w:rsidR="00523894" w:rsidRPr="00523894" w:rsidRDefault="00523894" w:rsidP="00523894">
      <w:pPr>
        <w:autoSpaceDE w:val="0"/>
        <w:autoSpaceDN w:val="0"/>
        <w:adjustRightInd w:val="0"/>
        <w:spacing w:line="288" w:lineRule="auto"/>
        <w:textAlignment w:val="center"/>
        <w:rPr>
          <w:rFonts w:ascii="Avenir Next Demi Bold" w:hAnsi="Avenir Next Demi Bold" w:cs="Avenir Next Demi Bold"/>
          <w:b/>
          <w:bCs/>
          <w:color w:val="000000"/>
        </w:rPr>
      </w:pPr>
    </w:p>
    <w:p w:rsidR="00523894" w:rsidRPr="00523894" w:rsidRDefault="00523894" w:rsidP="00523894">
      <w:pPr>
        <w:autoSpaceDE w:val="0"/>
        <w:autoSpaceDN w:val="0"/>
        <w:adjustRightInd w:val="0"/>
        <w:spacing w:line="288" w:lineRule="auto"/>
        <w:textAlignment w:val="center"/>
        <w:rPr>
          <w:rFonts w:ascii="Avenir Next" w:hAnsi="Avenir Next" w:cs="Avenir Next"/>
          <w:color w:val="000000"/>
        </w:rPr>
      </w:pPr>
      <w:r w:rsidRPr="00523894">
        <w:rPr>
          <w:rFonts w:ascii="Avenir Next Demi Bold" w:hAnsi="Avenir Next Demi Bold" w:cs="Avenir Next Demi Bold"/>
          <w:b/>
          <w:bCs/>
          <w:color w:val="000000"/>
        </w:rPr>
        <w:t>Description of Training:</w:t>
      </w:r>
      <w:r w:rsidRPr="00523894">
        <w:rPr>
          <w:rFonts w:ascii="Avenir Next" w:hAnsi="Avenir Next" w:cs="Avenir Next"/>
          <w:color w:val="000000"/>
        </w:rPr>
        <w:t xml:space="preserve"> This event will illustrate techniques to help professionals create value by making progress at work, while learning how to build a culture where teams </w:t>
      </w:r>
    </w:p>
    <w:p w:rsidR="00523894" w:rsidRPr="00523894" w:rsidRDefault="00523894" w:rsidP="00523894">
      <w:pPr>
        <w:autoSpaceDE w:val="0"/>
        <w:autoSpaceDN w:val="0"/>
        <w:adjustRightInd w:val="0"/>
        <w:spacing w:line="288" w:lineRule="auto"/>
        <w:textAlignment w:val="center"/>
        <w:rPr>
          <w:rFonts w:ascii="Avenir Next" w:hAnsi="Avenir Next" w:cs="Avenir Next"/>
          <w:color w:val="000000"/>
        </w:rPr>
      </w:pPr>
      <w:r w:rsidRPr="00523894">
        <w:rPr>
          <w:rFonts w:ascii="Avenir Next" w:hAnsi="Avenir Next" w:cs="Avenir Next"/>
          <w:color w:val="000000"/>
        </w:rPr>
        <w:t xml:space="preserve">in the workplace can contribute collectively to fulfill </w:t>
      </w:r>
    </w:p>
    <w:p w:rsidR="00523894" w:rsidRPr="00523894" w:rsidRDefault="00523894" w:rsidP="00523894">
      <w:pPr>
        <w:autoSpaceDE w:val="0"/>
        <w:autoSpaceDN w:val="0"/>
        <w:adjustRightInd w:val="0"/>
        <w:spacing w:line="288" w:lineRule="auto"/>
        <w:textAlignment w:val="center"/>
        <w:rPr>
          <w:rFonts w:ascii="Avenir Next" w:hAnsi="Avenir Next" w:cs="Avenir Next"/>
          <w:color w:val="000000"/>
        </w:rPr>
      </w:pPr>
      <w:r w:rsidRPr="00523894">
        <w:rPr>
          <w:rFonts w:ascii="Avenir Next" w:hAnsi="Avenir Next" w:cs="Avenir Next"/>
          <w:color w:val="000000"/>
        </w:rPr>
        <w:t>organizational goals.</w:t>
      </w:r>
    </w:p>
    <w:p w:rsidR="00523894" w:rsidRPr="00523894" w:rsidRDefault="00523894" w:rsidP="00523894">
      <w:pPr>
        <w:autoSpaceDE w:val="0"/>
        <w:autoSpaceDN w:val="0"/>
        <w:adjustRightInd w:val="0"/>
        <w:spacing w:line="288" w:lineRule="auto"/>
        <w:textAlignment w:val="center"/>
        <w:rPr>
          <w:rFonts w:ascii="Avenir Next" w:hAnsi="Avenir Next" w:cs="Avenir Next"/>
          <w:color w:val="000000"/>
        </w:rPr>
      </w:pPr>
    </w:p>
    <w:p w:rsidR="00EC1B64" w:rsidRDefault="00523894" w:rsidP="00523894">
      <w:pPr>
        <w:pStyle w:val="BasicParagraph"/>
        <w:rPr>
          <w:rFonts w:ascii="Avenir Next" w:hAnsi="Avenir Next" w:cs="Avenir Next"/>
        </w:rPr>
      </w:pPr>
      <w:r w:rsidRPr="00523894">
        <w:rPr>
          <w:rFonts w:ascii="Avenir Next" w:hAnsi="Avenir Next" w:cs="Avenir Next"/>
        </w:rPr>
        <w:t>*A boxed lunch will be provided to registered attendees.</w:t>
      </w:r>
    </w:p>
    <w:p w:rsidR="00523894" w:rsidRDefault="00523894" w:rsidP="00523894">
      <w:pPr>
        <w:pStyle w:val="BasicParagraph"/>
        <w:rPr>
          <w:rFonts w:ascii="Avenir Next Demi Bold" w:hAnsi="Avenir Next Demi Bold" w:cs="Avenir Next Demi Bold"/>
          <w:b/>
          <w:bCs/>
          <w:color w:val="005CB8"/>
          <w:sz w:val="28"/>
          <w:szCs w:val="28"/>
        </w:rPr>
      </w:pPr>
    </w:p>
    <w:p w:rsidR="00523894" w:rsidRDefault="00523894" w:rsidP="00523894">
      <w:pPr>
        <w:pStyle w:val="BasicParagraph"/>
        <w:rPr>
          <w:rFonts w:ascii="Avenir Next Demi Bold" w:hAnsi="Avenir Next Demi Bold" w:cs="Avenir Next Demi Bold"/>
          <w:b/>
          <w:bCs/>
          <w:color w:val="005CB8"/>
          <w:sz w:val="28"/>
          <w:szCs w:val="28"/>
        </w:rPr>
      </w:pPr>
      <w:bookmarkStart w:id="0" w:name="_GoBack"/>
      <w:bookmarkEnd w:id="0"/>
    </w:p>
    <w:p w:rsidR="00EC1B64" w:rsidRPr="00EC1B64" w:rsidRDefault="00EC1B64" w:rsidP="00EC1B64">
      <w:pPr>
        <w:pStyle w:val="BasicParagraph"/>
        <w:rPr>
          <w:rFonts w:ascii="Avenir Next" w:hAnsi="Avenir Next" w:cs="Avenir Next"/>
        </w:rPr>
      </w:pPr>
      <w:r>
        <w:rPr>
          <w:rFonts w:ascii="Avenir Next Demi Bold" w:hAnsi="Avenir Next Demi Bold" w:cs="Avenir Next Demi Bold"/>
          <w:b/>
          <w:bCs/>
          <w:color w:val="005CB8"/>
          <w:sz w:val="28"/>
          <w:szCs w:val="28"/>
        </w:rPr>
        <w:t>Transit &amp; Paratransit Management Certificate Program</w:t>
      </w:r>
    </w:p>
    <w:p w:rsidR="00EC1B64" w:rsidRDefault="00EC1B64" w:rsidP="00EC1B64">
      <w:pPr>
        <w:pStyle w:val="BasicParagraph"/>
        <w:rPr>
          <w:rFonts w:ascii="Avenir Next Demi Bold" w:hAnsi="Avenir Next Demi Bold" w:cs="Avenir Next Demi Bold"/>
          <w:b/>
          <w:bCs/>
          <w:color w:val="005CB8"/>
          <w:sz w:val="28"/>
          <w:szCs w:val="28"/>
        </w:rPr>
      </w:pPr>
    </w:p>
    <w:p w:rsidR="00EC1B64" w:rsidRDefault="00EC1B64" w:rsidP="00EC1B64">
      <w:pPr>
        <w:pStyle w:val="BasicParagraph"/>
        <w:rPr>
          <w:rFonts w:ascii="Avenir Next Demi Bold" w:hAnsi="Avenir Next Demi Bold" w:cs="Avenir Next Demi Bold"/>
          <w:b/>
          <w:bCs/>
        </w:rPr>
      </w:pPr>
      <w:r>
        <w:rPr>
          <w:rFonts w:ascii="Avenir Next Demi Bold" w:hAnsi="Avenir Next Demi Bold" w:cs="Avenir Next Demi Bold"/>
          <w:b/>
          <w:bCs/>
        </w:rPr>
        <w:t xml:space="preserve">August – December 2019 </w:t>
      </w:r>
    </w:p>
    <w:p w:rsidR="00EC1B64" w:rsidRDefault="00EC1B64" w:rsidP="00EC1B64">
      <w:pPr>
        <w:pStyle w:val="BasicParagraph"/>
        <w:rPr>
          <w:rFonts w:ascii="Avenir Next" w:hAnsi="Avenir Next" w:cs="Avenir Next"/>
        </w:rPr>
      </w:pPr>
    </w:p>
    <w:p w:rsidR="00EC1B64" w:rsidRDefault="00EC1B64" w:rsidP="00EC1B64">
      <w:pPr>
        <w:pStyle w:val="BasicParagraph"/>
        <w:rPr>
          <w:rFonts w:ascii="Avenir Next" w:hAnsi="Avenir Next" w:cs="Avenir Next"/>
        </w:rPr>
      </w:pPr>
      <w:r>
        <w:rPr>
          <w:rFonts w:ascii="Avenir Next" w:hAnsi="Avenir Next" w:cs="Avenir Next"/>
        </w:rPr>
        <w:t xml:space="preserve">Presented by the University of the Pacific, Eberhardt School of Business, Westgate Center for Leadership and Management    </w:t>
      </w:r>
    </w:p>
    <w:p w:rsidR="00EC1B64" w:rsidRDefault="00EC1B64" w:rsidP="00EC1B64">
      <w:pPr>
        <w:pStyle w:val="BasicParagraph"/>
        <w:rPr>
          <w:rFonts w:ascii="Avenir Next" w:hAnsi="Avenir Next" w:cs="Avenir Next"/>
        </w:rPr>
      </w:pPr>
      <w:r>
        <w:rPr>
          <w:rFonts w:ascii="Avenir Next" w:hAnsi="Avenir Next" w:cs="Avenir Next"/>
        </w:rPr>
        <w:t xml:space="preserve"> </w:t>
      </w:r>
    </w:p>
    <w:p w:rsidR="00EC1B64" w:rsidRDefault="00EC1B64" w:rsidP="00EC1B64">
      <w:pPr>
        <w:pStyle w:val="BasicParagraph"/>
        <w:rPr>
          <w:rFonts w:ascii="Avenir Next" w:hAnsi="Avenir Next" w:cs="Avenir Next"/>
        </w:rPr>
      </w:pPr>
      <w:r>
        <w:rPr>
          <w:rFonts w:ascii="Avenir Next" w:hAnsi="Avenir Next" w:cs="Avenir Next"/>
        </w:rPr>
        <w:t xml:space="preserve">Access, in partnership with the University of the Pacific, Eberhardt School of Business, hosts the training classes. The classes provide key management and industry essentials for transportation professionals to gain an understanding on how to be a successful transportation manager. </w:t>
      </w:r>
    </w:p>
    <w:p w:rsidR="00EC1B64" w:rsidRDefault="00EC1B64" w:rsidP="00EC1B64">
      <w:pPr>
        <w:pStyle w:val="BasicParagraph"/>
        <w:rPr>
          <w:rFonts w:ascii="Avenir Next" w:hAnsi="Avenir Next" w:cs="Avenir Next"/>
        </w:rPr>
      </w:pPr>
    </w:p>
    <w:p w:rsidR="00EC1B64" w:rsidRDefault="00805852" w:rsidP="00EC1B64">
      <w:pPr>
        <w:pStyle w:val="BasicParagraph"/>
        <w:rPr>
          <w:rFonts w:ascii="Avenir Book Oblique" w:hAnsi="Avenir Book Oblique" w:cstheme="majorHAnsi"/>
          <w:i/>
          <w:iCs/>
        </w:rPr>
      </w:pPr>
      <w:r w:rsidRPr="00805852">
        <w:rPr>
          <w:rFonts w:ascii="Avenir Book Oblique" w:hAnsi="Avenir Book Oblique" w:cstheme="majorHAnsi"/>
          <w:i/>
          <w:iCs/>
        </w:rPr>
        <w:t>Access Services will host the eight series of classes on the following dates:</w:t>
      </w:r>
    </w:p>
    <w:p w:rsidR="00805852" w:rsidRDefault="00805852" w:rsidP="00EC1B64">
      <w:pPr>
        <w:pStyle w:val="BasicParagraph"/>
        <w:rPr>
          <w:rFonts w:ascii="Avenir Book Oblique" w:hAnsi="Avenir Book Oblique" w:cs="Avenir Next"/>
          <w:i/>
          <w:iCs/>
        </w:rPr>
      </w:pPr>
    </w:p>
    <w:p w:rsidR="00805852" w:rsidRPr="00805852" w:rsidRDefault="00805852" w:rsidP="00805852">
      <w:pPr>
        <w:rPr>
          <w:rFonts w:ascii="Avenir Roman" w:hAnsi="Avenir Roman" w:cstheme="majorHAnsi"/>
        </w:rPr>
      </w:pPr>
      <w:r>
        <w:rPr>
          <w:rFonts w:ascii="Avenir Roman" w:hAnsi="Avenir Roman" w:cstheme="majorHAnsi"/>
        </w:rPr>
        <w:t xml:space="preserve">&gt; </w:t>
      </w:r>
      <w:r w:rsidRPr="00805852">
        <w:rPr>
          <w:rFonts w:ascii="Avenir Roman" w:hAnsi="Avenir Roman" w:cstheme="majorHAnsi"/>
        </w:rPr>
        <w:t>August 30</w:t>
      </w:r>
    </w:p>
    <w:p w:rsidR="00805852" w:rsidRPr="00805852" w:rsidRDefault="00805852" w:rsidP="00805852">
      <w:pPr>
        <w:rPr>
          <w:rFonts w:ascii="Avenir Roman" w:hAnsi="Avenir Roman" w:cstheme="majorHAnsi"/>
        </w:rPr>
      </w:pPr>
      <w:r>
        <w:rPr>
          <w:rFonts w:ascii="Avenir Roman" w:hAnsi="Avenir Roman" w:cstheme="majorHAnsi"/>
        </w:rPr>
        <w:t xml:space="preserve">&gt; </w:t>
      </w:r>
      <w:r w:rsidRPr="00805852">
        <w:rPr>
          <w:rFonts w:ascii="Avenir Roman" w:hAnsi="Avenir Roman" w:cstheme="majorHAnsi"/>
        </w:rPr>
        <w:t>September 6</w:t>
      </w:r>
    </w:p>
    <w:p w:rsidR="00805852" w:rsidRPr="00805852" w:rsidRDefault="00805852" w:rsidP="00805852">
      <w:pPr>
        <w:rPr>
          <w:rFonts w:ascii="Avenir Roman" w:hAnsi="Avenir Roman" w:cstheme="majorHAnsi"/>
        </w:rPr>
      </w:pPr>
      <w:r>
        <w:rPr>
          <w:rFonts w:ascii="Avenir Roman" w:hAnsi="Avenir Roman" w:cstheme="majorHAnsi"/>
        </w:rPr>
        <w:t xml:space="preserve">&gt; </w:t>
      </w:r>
      <w:r w:rsidRPr="00805852">
        <w:rPr>
          <w:rFonts w:ascii="Avenir Roman" w:hAnsi="Avenir Roman" w:cstheme="majorHAnsi"/>
        </w:rPr>
        <w:t>September 20</w:t>
      </w:r>
    </w:p>
    <w:p w:rsidR="00805852" w:rsidRPr="00805852" w:rsidRDefault="00805852" w:rsidP="00805852">
      <w:pPr>
        <w:rPr>
          <w:rFonts w:ascii="Avenir Roman" w:hAnsi="Avenir Roman" w:cstheme="majorHAnsi"/>
        </w:rPr>
      </w:pPr>
      <w:r>
        <w:rPr>
          <w:rFonts w:ascii="Avenir Roman" w:hAnsi="Avenir Roman" w:cstheme="majorHAnsi"/>
        </w:rPr>
        <w:t xml:space="preserve">&gt; </w:t>
      </w:r>
      <w:r w:rsidRPr="00805852">
        <w:rPr>
          <w:rFonts w:ascii="Avenir Roman" w:hAnsi="Avenir Roman" w:cstheme="majorHAnsi"/>
        </w:rPr>
        <w:t>October 4</w:t>
      </w:r>
    </w:p>
    <w:p w:rsidR="00805852" w:rsidRPr="00805852" w:rsidRDefault="00805852" w:rsidP="00805852">
      <w:pPr>
        <w:rPr>
          <w:rFonts w:ascii="Avenir Roman" w:hAnsi="Avenir Roman" w:cstheme="majorHAnsi"/>
        </w:rPr>
      </w:pPr>
      <w:r>
        <w:rPr>
          <w:rFonts w:ascii="Avenir Roman" w:hAnsi="Avenir Roman" w:cstheme="majorHAnsi"/>
        </w:rPr>
        <w:t xml:space="preserve">&gt; </w:t>
      </w:r>
      <w:r w:rsidRPr="00805852">
        <w:rPr>
          <w:rFonts w:ascii="Avenir Roman" w:hAnsi="Avenir Roman" w:cstheme="majorHAnsi"/>
        </w:rPr>
        <w:t>October 18</w:t>
      </w:r>
    </w:p>
    <w:p w:rsidR="00805852" w:rsidRPr="00805852" w:rsidRDefault="00805852" w:rsidP="00805852">
      <w:pPr>
        <w:rPr>
          <w:rFonts w:ascii="Avenir Roman" w:hAnsi="Avenir Roman" w:cstheme="majorHAnsi"/>
        </w:rPr>
      </w:pPr>
      <w:r>
        <w:rPr>
          <w:rFonts w:ascii="Avenir Roman" w:hAnsi="Avenir Roman" w:cstheme="majorHAnsi"/>
        </w:rPr>
        <w:t xml:space="preserve">&gt; </w:t>
      </w:r>
      <w:r w:rsidRPr="00805852">
        <w:rPr>
          <w:rFonts w:ascii="Avenir Roman" w:hAnsi="Avenir Roman" w:cstheme="majorHAnsi"/>
        </w:rPr>
        <w:t>November 1</w:t>
      </w:r>
    </w:p>
    <w:p w:rsidR="00805852" w:rsidRPr="00805852" w:rsidRDefault="00805852" w:rsidP="00805852">
      <w:pPr>
        <w:rPr>
          <w:rFonts w:ascii="Avenir Roman" w:hAnsi="Avenir Roman" w:cstheme="majorHAnsi"/>
        </w:rPr>
      </w:pPr>
      <w:r>
        <w:rPr>
          <w:rFonts w:ascii="Avenir Roman" w:hAnsi="Avenir Roman" w:cstheme="majorHAnsi"/>
        </w:rPr>
        <w:t xml:space="preserve">&gt; </w:t>
      </w:r>
      <w:r w:rsidRPr="00805852">
        <w:rPr>
          <w:rFonts w:ascii="Avenir Roman" w:hAnsi="Avenir Roman" w:cstheme="majorHAnsi"/>
        </w:rPr>
        <w:t>November 15</w:t>
      </w:r>
    </w:p>
    <w:p w:rsidR="00805852" w:rsidRDefault="00805852" w:rsidP="00805852">
      <w:pPr>
        <w:rPr>
          <w:rFonts w:ascii="Avenir Roman" w:hAnsi="Avenir Roman" w:cstheme="majorHAnsi"/>
        </w:rPr>
      </w:pPr>
      <w:r>
        <w:rPr>
          <w:rFonts w:ascii="Avenir Roman" w:hAnsi="Avenir Roman" w:cstheme="majorHAnsi"/>
        </w:rPr>
        <w:t xml:space="preserve">&gt; </w:t>
      </w:r>
      <w:r w:rsidRPr="00805852">
        <w:rPr>
          <w:rFonts w:ascii="Avenir Roman" w:hAnsi="Avenir Roman" w:cstheme="majorHAnsi"/>
        </w:rPr>
        <w:t>December 6</w:t>
      </w:r>
    </w:p>
    <w:p w:rsidR="00507608" w:rsidRDefault="00507608" w:rsidP="00805852">
      <w:pPr>
        <w:rPr>
          <w:rFonts w:ascii="Avenir Roman" w:hAnsi="Avenir Roman" w:cstheme="majorHAnsi"/>
        </w:rPr>
      </w:pPr>
    </w:p>
    <w:p w:rsidR="00994E29" w:rsidRDefault="00994E29" w:rsidP="00994E29">
      <w:pPr>
        <w:pStyle w:val="yiv2253166407msonormal"/>
        <w:shd w:val="clear" w:color="auto" w:fill="FFFFFF"/>
        <w:rPr>
          <w:rFonts w:ascii="Helvetica Neue" w:hAnsi="Helvetica Neue"/>
          <w:color w:val="1D2228"/>
        </w:rPr>
      </w:pPr>
      <w:r w:rsidRPr="00994E29">
        <w:rPr>
          <w:rFonts w:ascii="Helvetica Neue" w:hAnsi="Helvetica Neue"/>
          <w:color w:val="1D2228"/>
        </w:rPr>
        <w:t>For Information on the series of classes or registration please contact:</w:t>
      </w:r>
    </w:p>
    <w:p w:rsidR="00994E29" w:rsidRPr="00994E29" w:rsidRDefault="00994E29" w:rsidP="00994E29">
      <w:pPr>
        <w:pStyle w:val="yiv2253166407msonormal"/>
        <w:shd w:val="clear" w:color="auto" w:fill="FFFFFF"/>
        <w:rPr>
          <w:rFonts w:ascii="Helvetica Neue" w:hAnsi="Helvetica Neue"/>
          <w:color w:val="1D2228"/>
        </w:rPr>
      </w:pPr>
      <w:r w:rsidRPr="00994E29">
        <w:rPr>
          <w:rFonts w:ascii="Helvetica Neue" w:hAnsi="Helvetica Neue"/>
          <w:color w:val="1D2228"/>
        </w:rPr>
        <w:t>209.946.2956, </w:t>
      </w:r>
      <w:hyperlink r:id="rId6" w:tgtFrame="_blank" w:history="1">
        <w:r w:rsidRPr="00994E29">
          <w:rPr>
            <w:rStyle w:val="Hyperlink"/>
            <w:rFonts w:ascii="Helvetica Neue" w:hAnsi="Helvetica Neue"/>
            <w:color w:val="800080"/>
          </w:rPr>
          <w:t>westgate@pacific.edu</w:t>
        </w:r>
      </w:hyperlink>
      <w:r w:rsidRPr="00994E29">
        <w:rPr>
          <w:rFonts w:ascii="Helvetica Neue" w:hAnsi="Helvetica Neue"/>
          <w:color w:val="1D2228"/>
        </w:rPr>
        <w:t> or visit </w:t>
      </w:r>
      <w:hyperlink r:id="rId7" w:tgtFrame="_blank" w:history="1">
        <w:r w:rsidRPr="00994E29">
          <w:rPr>
            <w:rStyle w:val="Hyperlink"/>
            <w:rFonts w:ascii="Helvetica Neue" w:hAnsi="Helvetica Neue"/>
            <w:color w:val="800080"/>
          </w:rPr>
          <w:t>2019Transit&amp;ParatransitCertficateProgram</w:t>
        </w:r>
      </w:hyperlink>
    </w:p>
    <w:p w:rsidR="00994E29" w:rsidRPr="00994E29" w:rsidRDefault="00994E29" w:rsidP="00994E29">
      <w:pPr>
        <w:rPr>
          <w:rFonts w:ascii="Times New Roman" w:hAnsi="Times New Roman"/>
        </w:rPr>
      </w:pPr>
    </w:p>
    <w:p w:rsidR="00805852" w:rsidRPr="00805852" w:rsidRDefault="00805852" w:rsidP="00EC1B64">
      <w:pPr>
        <w:pStyle w:val="BasicParagraph"/>
        <w:rPr>
          <w:rFonts w:ascii="Avenir Book Oblique" w:hAnsi="Avenir Book Oblique" w:cs="Avenir Next"/>
          <w:i/>
          <w:iCs/>
        </w:rPr>
      </w:pPr>
    </w:p>
    <w:p w:rsidR="00EC1B64" w:rsidRDefault="00EC1B64" w:rsidP="00EC1B64">
      <w:pPr>
        <w:pStyle w:val="Sectionheader"/>
        <w:rPr>
          <w:rFonts w:ascii="Avenir Next Demi Bold" w:hAnsi="Avenir Next Demi Bold" w:cs="Avenir Next Demi Bold"/>
          <w:color w:val="000000" w:themeColor="text1"/>
          <w:sz w:val="32"/>
          <w:szCs w:val="32"/>
        </w:rPr>
      </w:pPr>
    </w:p>
    <w:p w:rsidR="00805852" w:rsidRDefault="00805852" w:rsidP="00EC1B64">
      <w:pPr>
        <w:pStyle w:val="Sectionheader"/>
        <w:rPr>
          <w:rFonts w:ascii="Avenir Next Demi Bold" w:hAnsi="Avenir Next Demi Bold" w:cs="Avenir Next Demi Bold"/>
          <w:color w:val="000000" w:themeColor="text1"/>
          <w:sz w:val="32"/>
          <w:szCs w:val="32"/>
        </w:rPr>
      </w:pPr>
    </w:p>
    <w:p w:rsidR="003F1221" w:rsidRPr="00523894" w:rsidRDefault="00EC1B64" w:rsidP="00523894">
      <w:pPr>
        <w:pStyle w:val="Sectionheader"/>
        <w:rPr>
          <w:rFonts w:ascii="Avenir Next Demi Bold" w:hAnsi="Avenir Next Demi Bold" w:cs="Avenir Next Demi Bold"/>
          <w:color w:val="000000" w:themeColor="text1"/>
          <w:sz w:val="32"/>
          <w:szCs w:val="32"/>
        </w:rPr>
      </w:pPr>
      <w:r w:rsidRPr="00EC1B64">
        <w:rPr>
          <w:rFonts w:ascii="Avenir Next Demi Bold" w:hAnsi="Avenir Next Demi Bold" w:cs="Avenir Next Demi Bold"/>
          <w:color w:val="000000" w:themeColor="text1"/>
          <w:sz w:val="32"/>
          <w:szCs w:val="32"/>
        </w:rPr>
        <w:t xml:space="preserve">Joe King Memorial Scholarship </w:t>
      </w:r>
    </w:p>
    <w:p w:rsidR="00EC1B64" w:rsidRPr="00EC1B64" w:rsidRDefault="00EC1B64" w:rsidP="00EC1B64">
      <w:pPr>
        <w:pStyle w:val="BasicParagraph"/>
        <w:rPr>
          <w:rFonts w:ascii="Avenir Next Demi Bold" w:hAnsi="Avenir Next Demi Bold" w:cs="Avenir Next Demi Bold"/>
          <w:b/>
          <w:bCs/>
          <w:color w:val="005CB8"/>
          <w:sz w:val="28"/>
          <w:szCs w:val="28"/>
        </w:rPr>
      </w:pPr>
      <w:r>
        <w:rPr>
          <w:rFonts w:ascii="Avenir Next Demi Bold" w:hAnsi="Avenir Next Demi Bold" w:cs="Avenir Next Demi Bold"/>
          <w:b/>
          <w:bCs/>
          <w:color w:val="005CB8"/>
          <w:sz w:val="28"/>
          <w:szCs w:val="28"/>
        </w:rPr>
        <w:lastRenderedPageBreak/>
        <w:t xml:space="preserve">Joe King was an extraordinary person whose character and leadership made him one of Access Services most </w:t>
      </w:r>
      <w:r>
        <w:rPr>
          <w:rFonts w:ascii="Avenir Next Demi Bold" w:hAnsi="Avenir Next Demi Bold" w:cs="Avenir Next Demi Bold"/>
          <w:b/>
          <w:bCs/>
          <w:color w:val="005CB8"/>
          <w:spacing w:val="-3"/>
          <w:sz w:val="28"/>
          <w:szCs w:val="28"/>
        </w:rPr>
        <w:t xml:space="preserve">valued and respected </w:t>
      </w:r>
      <w:r>
        <w:rPr>
          <w:rFonts w:ascii="Avenir Next Demi Bold" w:hAnsi="Avenir Next Demi Bold" w:cs="Avenir Next Demi Bold"/>
          <w:b/>
          <w:bCs/>
          <w:color w:val="005CB8"/>
          <w:sz w:val="28"/>
          <w:szCs w:val="28"/>
        </w:rPr>
        <w:t>employees.</w:t>
      </w:r>
    </w:p>
    <w:p w:rsidR="00EC1B64" w:rsidRDefault="00EC1B64" w:rsidP="00EC1B64">
      <w:pPr>
        <w:pStyle w:val="BasicParagraph"/>
        <w:tabs>
          <w:tab w:val="left" w:pos="360"/>
        </w:tabs>
        <w:suppressAutoHyphens/>
        <w:rPr>
          <w:rFonts w:ascii="AvenirNext LT Pro Regular" w:hAnsi="AvenirNext LT Pro Regular" w:cs="AvenirNext LT Pro Regular"/>
          <w:sz w:val="20"/>
          <w:szCs w:val="20"/>
        </w:rPr>
      </w:pPr>
    </w:p>
    <w:p w:rsidR="00EC1B64" w:rsidRDefault="00EC1B64" w:rsidP="00EC1B64">
      <w:pPr>
        <w:pStyle w:val="BasicParagraph"/>
        <w:tabs>
          <w:tab w:val="left" w:pos="360"/>
        </w:tabs>
        <w:suppressAutoHyphens/>
        <w:rPr>
          <w:rFonts w:ascii="AvenirNext LT Pro Regular" w:hAnsi="AvenirNext LT Pro Regular" w:cs="AvenirNext LT Pro Regular"/>
          <w:sz w:val="22"/>
          <w:szCs w:val="22"/>
        </w:rPr>
      </w:pPr>
      <w:r>
        <w:rPr>
          <w:rFonts w:ascii="AvenirNext LT Pro Regular" w:hAnsi="AvenirNext LT Pro Regular" w:cs="AvenirNext LT Pro Regular"/>
          <w:sz w:val="22"/>
          <w:szCs w:val="22"/>
        </w:rPr>
        <w:t xml:space="preserve">His contributions to Access Services were instrumental in the departments of eligibility, complaint resolution, and provider relationships His dedication to improve the overall experience resulted in higher service quality and a greater focus on the needs of the customer and community. </w:t>
      </w:r>
    </w:p>
    <w:p w:rsidR="00EC1B64" w:rsidRDefault="00EC1B64" w:rsidP="00EC1B64">
      <w:pPr>
        <w:pStyle w:val="BasicParagraph"/>
        <w:tabs>
          <w:tab w:val="left" w:pos="360"/>
        </w:tabs>
        <w:suppressAutoHyphens/>
        <w:rPr>
          <w:rFonts w:ascii="AvenirNext LT Pro Regular" w:hAnsi="AvenirNext LT Pro Regular" w:cs="AvenirNext LT Pro Regular"/>
          <w:sz w:val="22"/>
          <w:szCs w:val="22"/>
        </w:rPr>
      </w:pP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5CB8"/>
          <w:sz w:val="22"/>
          <w:szCs w:val="22"/>
        </w:rPr>
      </w:pPr>
      <w:r w:rsidRPr="003F1221">
        <w:rPr>
          <w:rFonts w:ascii="AvenirNext LT Pro Regular" w:hAnsi="AvenirNext LT Pro Regular" w:cs="AvenirNext LT Pro Regular"/>
          <w:color w:val="005CB8"/>
          <w:sz w:val="22"/>
          <w:szCs w:val="22"/>
        </w:rPr>
        <w:t>Scholarship Award</w:t>
      </w: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0000"/>
          <w:sz w:val="22"/>
          <w:szCs w:val="22"/>
        </w:rPr>
      </w:pPr>
      <w:r w:rsidRPr="003F1221">
        <w:rPr>
          <w:rFonts w:ascii="AvenirNext LT Pro Regular" w:hAnsi="AvenirNext LT Pro Regular" w:cs="AvenirNext LT Pro Regular"/>
          <w:color w:val="000000"/>
          <w:sz w:val="22"/>
          <w:szCs w:val="22"/>
        </w:rPr>
        <w:t>Paid tuition to participate in the University of the Pacific, Transit and Paratransit Management Certificate Program. The program is scheduled to start in Fall 2019.</w:t>
      </w: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0000"/>
          <w:sz w:val="22"/>
          <w:szCs w:val="22"/>
        </w:rPr>
      </w:pP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5CB8"/>
          <w:sz w:val="22"/>
          <w:szCs w:val="22"/>
        </w:rPr>
      </w:pPr>
      <w:r w:rsidRPr="003F1221">
        <w:rPr>
          <w:rFonts w:ascii="AvenirNext LT Pro Regular" w:hAnsi="AvenirNext LT Pro Regular" w:cs="AvenirNext LT Pro Regular"/>
          <w:color w:val="005CB8"/>
          <w:sz w:val="22"/>
          <w:szCs w:val="22"/>
        </w:rPr>
        <w:t>Eligibility</w:t>
      </w: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0000"/>
          <w:sz w:val="22"/>
          <w:szCs w:val="22"/>
        </w:rPr>
      </w:pPr>
      <w:r w:rsidRPr="003F1221">
        <w:rPr>
          <w:rFonts w:ascii="AvenirNext LT Pro Regular" w:hAnsi="AvenirNext LT Pro Regular" w:cs="AvenirNext LT Pro Regular"/>
          <w:color w:val="000000"/>
          <w:sz w:val="22"/>
          <w:szCs w:val="22"/>
        </w:rPr>
        <w:t>Access Services contractors, including member agencies that work in paratransit or Dial A-Ride services and have been an employee with their respective agency for at least one year.</w:t>
      </w: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0000"/>
          <w:sz w:val="22"/>
          <w:szCs w:val="22"/>
        </w:rPr>
      </w:pP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5CB8"/>
          <w:sz w:val="22"/>
          <w:szCs w:val="22"/>
        </w:rPr>
      </w:pPr>
      <w:r w:rsidRPr="003F1221">
        <w:rPr>
          <w:rFonts w:ascii="AvenirNext LT Pro Regular" w:hAnsi="AvenirNext LT Pro Regular" w:cs="AvenirNext LT Pro Regular"/>
          <w:color w:val="005CB8"/>
          <w:sz w:val="22"/>
          <w:szCs w:val="22"/>
        </w:rPr>
        <w:t>Application Requirements</w:t>
      </w:r>
    </w:p>
    <w:p w:rsidR="003F1221" w:rsidRPr="003F1221" w:rsidRDefault="003F1221" w:rsidP="003F1221">
      <w:pPr>
        <w:tabs>
          <w:tab w:val="left" w:pos="274"/>
        </w:tabs>
        <w:suppressAutoHyphens/>
        <w:autoSpaceDE w:val="0"/>
        <w:autoSpaceDN w:val="0"/>
        <w:adjustRightInd w:val="0"/>
        <w:spacing w:line="288" w:lineRule="auto"/>
        <w:ind w:left="280" w:hanging="280"/>
        <w:textAlignment w:val="center"/>
        <w:rPr>
          <w:rFonts w:ascii="AvenirNext LT Pro Regular" w:hAnsi="AvenirNext LT Pro Regular" w:cs="AvenirNext LT Pro Regular"/>
          <w:color w:val="000000"/>
          <w:sz w:val="22"/>
          <w:szCs w:val="22"/>
        </w:rPr>
      </w:pPr>
      <w:r w:rsidRPr="003F1221">
        <w:rPr>
          <w:rFonts w:ascii="AvenirNext LT Pro Regular" w:hAnsi="AvenirNext LT Pro Regular" w:cs="AvenirNext LT Pro Regular"/>
          <w:color w:val="000000"/>
          <w:sz w:val="22"/>
          <w:szCs w:val="22"/>
        </w:rPr>
        <w:t xml:space="preserve">1. </w:t>
      </w:r>
      <w:r w:rsidRPr="003F1221">
        <w:rPr>
          <w:rFonts w:ascii="AvenirNext LT Pro Regular" w:hAnsi="AvenirNext LT Pro Regular" w:cs="AvenirNext LT Pro Regular"/>
          <w:color w:val="000000"/>
          <w:sz w:val="22"/>
          <w:szCs w:val="22"/>
        </w:rPr>
        <w:tab/>
        <w:t>One page letter of interest. The letter should provide reasons</w:t>
      </w:r>
      <w:r w:rsidRPr="003F1221">
        <w:rPr>
          <w:rFonts w:ascii="AvenirNext LT Pro Regular" w:hAnsi="AvenirNext LT Pro Regular" w:cs="AvenirNext LT Pro Regular"/>
          <w:color w:val="000000"/>
          <w:sz w:val="22"/>
          <w:szCs w:val="22"/>
        </w:rPr>
        <w:tab/>
        <w:t>for wanting to participate in the Transit and Paratransit</w:t>
      </w:r>
      <w:r>
        <w:rPr>
          <w:rFonts w:ascii="AvenirNext LT Pro Regular" w:hAnsi="AvenirNext LT Pro Regular" w:cs="AvenirNext LT Pro Regular"/>
          <w:color w:val="000000"/>
          <w:sz w:val="22"/>
          <w:szCs w:val="22"/>
        </w:rPr>
        <w:t xml:space="preserve"> </w:t>
      </w:r>
      <w:r w:rsidRPr="003F1221">
        <w:rPr>
          <w:rFonts w:ascii="AvenirNext LT Pro Regular" w:hAnsi="AvenirNext LT Pro Regular" w:cs="AvenirNext LT Pro Regular"/>
          <w:color w:val="000000"/>
          <w:sz w:val="22"/>
          <w:szCs w:val="22"/>
        </w:rPr>
        <w:t>Management Certificate Program. Explain how the</w:t>
      </w:r>
      <w:r>
        <w:rPr>
          <w:rFonts w:ascii="AvenirNext LT Pro Regular" w:hAnsi="AvenirNext LT Pro Regular" w:cs="AvenirNext LT Pro Regular"/>
          <w:color w:val="000000"/>
          <w:sz w:val="22"/>
          <w:szCs w:val="22"/>
        </w:rPr>
        <w:t xml:space="preserve"> </w:t>
      </w:r>
      <w:r w:rsidRPr="003F1221">
        <w:rPr>
          <w:rFonts w:ascii="AvenirNext LT Pro Regular" w:hAnsi="AvenirNext LT Pro Regular" w:cs="AvenirNext LT Pro Regular"/>
          <w:color w:val="000000"/>
          <w:sz w:val="22"/>
          <w:szCs w:val="22"/>
        </w:rPr>
        <w:t>Management Certificate Program will benefit your professional</w:t>
      </w: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0000"/>
          <w:sz w:val="22"/>
          <w:szCs w:val="22"/>
        </w:rPr>
      </w:pPr>
      <w:r w:rsidRPr="003F1221">
        <w:rPr>
          <w:rFonts w:ascii="AvenirNext LT Pro Regular" w:hAnsi="AvenirNext LT Pro Regular" w:cs="AvenirNext LT Pro Regular"/>
          <w:color w:val="000000"/>
          <w:sz w:val="22"/>
          <w:szCs w:val="22"/>
        </w:rPr>
        <w:tab/>
        <w:t>goals in transit and/or paratransit.</w:t>
      </w: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0000"/>
          <w:sz w:val="22"/>
          <w:szCs w:val="22"/>
        </w:rPr>
      </w:pPr>
      <w:r w:rsidRPr="003F1221">
        <w:rPr>
          <w:rFonts w:ascii="AvenirNext LT Pro Regular" w:hAnsi="AvenirNext LT Pro Regular" w:cs="AvenirNext LT Pro Regular"/>
          <w:color w:val="000000"/>
          <w:sz w:val="22"/>
          <w:szCs w:val="22"/>
        </w:rPr>
        <w:t xml:space="preserve">2. </w:t>
      </w:r>
      <w:r w:rsidRPr="003F1221">
        <w:rPr>
          <w:rFonts w:ascii="AvenirNext LT Pro Regular" w:hAnsi="AvenirNext LT Pro Regular" w:cs="AvenirNext LT Pro Regular"/>
          <w:color w:val="000000"/>
          <w:sz w:val="22"/>
          <w:szCs w:val="22"/>
        </w:rPr>
        <w:tab/>
        <w:t>One letter of recommendation and support from a direct manager and/or supervisor.</w:t>
      </w: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0000"/>
          <w:sz w:val="22"/>
          <w:szCs w:val="22"/>
        </w:rPr>
      </w:pP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5CB8"/>
          <w:sz w:val="22"/>
          <w:szCs w:val="22"/>
        </w:rPr>
      </w:pPr>
      <w:r w:rsidRPr="003F1221">
        <w:rPr>
          <w:rFonts w:ascii="AvenirNext LT Pro Regular" w:hAnsi="AvenirNext LT Pro Regular" w:cs="AvenirNext LT Pro Regular"/>
          <w:color w:val="005CB8"/>
          <w:sz w:val="22"/>
          <w:szCs w:val="22"/>
        </w:rPr>
        <w:t>Submission</w:t>
      </w: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0000"/>
          <w:sz w:val="22"/>
          <w:szCs w:val="22"/>
        </w:rPr>
      </w:pPr>
      <w:r w:rsidRPr="003F1221">
        <w:rPr>
          <w:rFonts w:ascii="AvenirNext LT Pro Regular" w:hAnsi="AvenirNext LT Pro Regular" w:cs="AvenirNext LT Pro Regular"/>
          <w:color w:val="000000"/>
          <w:sz w:val="22"/>
          <w:szCs w:val="22"/>
        </w:rPr>
        <w:t>Please submit your application packet including your contact information to:</w:t>
      </w:r>
    </w:p>
    <w:p w:rsidR="003F1221" w:rsidRPr="00523894" w:rsidRDefault="003F1221" w:rsidP="00523894">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0000"/>
          <w:sz w:val="22"/>
          <w:szCs w:val="22"/>
          <w:lang w:val="sv-SE"/>
        </w:rPr>
      </w:pPr>
      <w:r w:rsidRPr="00523894">
        <w:rPr>
          <w:rFonts w:ascii="AvenirNext LT Pro Regular" w:hAnsi="AvenirNext LT Pro Regular" w:cs="AvenirNext LT Pro Regular"/>
          <w:color w:val="000000"/>
          <w:sz w:val="22"/>
          <w:szCs w:val="22"/>
          <w:lang w:val="sv-SE"/>
        </w:rPr>
        <w:t xml:space="preserve">CTSA </w:t>
      </w:r>
      <w:proofErr w:type="spellStart"/>
      <w:r w:rsidRPr="00523894">
        <w:rPr>
          <w:rFonts w:ascii="AvenirNext LT Pro Regular" w:hAnsi="AvenirNext LT Pro Regular" w:cs="AvenirNext LT Pro Regular"/>
          <w:color w:val="000000"/>
          <w:sz w:val="22"/>
          <w:szCs w:val="22"/>
          <w:lang w:val="sv-SE"/>
        </w:rPr>
        <w:t>Analyst</w:t>
      </w:r>
      <w:proofErr w:type="spellEnd"/>
      <w:r w:rsidR="00523894" w:rsidRPr="00523894">
        <w:rPr>
          <w:rFonts w:ascii="AvenirNext LT Pro Regular" w:hAnsi="AvenirNext LT Pro Regular" w:cs="AvenirNext LT Pro Regular"/>
          <w:color w:val="000000"/>
          <w:sz w:val="22"/>
          <w:szCs w:val="22"/>
          <w:lang w:val="sv-SE"/>
        </w:rPr>
        <w:t xml:space="preserve">, </w:t>
      </w:r>
      <w:r w:rsidR="00523894">
        <w:rPr>
          <w:rFonts w:ascii="AvenirNext LT Pro Regular" w:hAnsi="AvenirNext LT Pro Regular" w:cs="AvenirNext LT Pro Regular"/>
          <w:i/>
          <w:iCs/>
          <w:color w:val="000000"/>
          <w:sz w:val="22"/>
          <w:szCs w:val="22"/>
          <w:lang w:val="sv-SE"/>
        </w:rPr>
        <w:t>ctsa</w:t>
      </w:r>
      <w:r w:rsidRPr="00523894">
        <w:rPr>
          <w:rFonts w:ascii="AvenirNext LT Pro Regular" w:hAnsi="AvenirNext LT Pro Regular" w:cs="AvenirNext LT Pro Regular"/>
          <w:i/>
          <w:iCs/>
          <w:color w:val="000000"/>
          <w:sz w:val="22"/>
          <w:szCs w:val="22"/>
          <w:lang w:val="sv-SE"/>
        </w:rPr>
        <w:t>@accessla.org.</w:t>
      </w:r>
    </w:p>
    <w:p w:rsidR="003F1221" w:rsidRPr="00523894"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i/>
          <w:iCs/>
          <w:color w:val="000000"/>
          <w:sz w:val="22"/>
          <w:szCs w:val="22"/>
          <w:lang w:val="sv-SE"/>
        </w:rPr>
      </w:pPr>
    </w:p>
    <w:p w:rsidR="003F1221" w:rsidRPr="003F1221" w:rsidRDefault="003F1221" w:rsidP="003F1221">
      <w:pPr>
        <w:tabs>
          <w:tab w:val="left" w:pos="274"/>
        </w:tabs>
        <w:suppressAutoHyphens/>
        <w:autoSpaceDE w:val="0"/>
        <w:autoSpaceDN w:val="0"/>
        <w:adjustRightInd w:val="0"/>
        <w:spacing w:line="288" w:lineRule="auto"/>
        <w:textAlignment w:val="center"/>
        <w:rPr>
          <w:rFonts w:ascii="AvenirNext LT Pro Regular" w:hAnsi="AvenirNext LT Pro Regular" w:cs="AvenirNext LT Pro Regular"/>
          <w:color w:val="005CB8"/>
          <w:sz w:val="25"/>
          <w:szCs w:val="25"/>
        </w:rPr>
      </w:pPr>
      <w:r w:rsidRPr="003F1221">
        <w:rPr>
          <w:rFonts w:ascii="AvenirNext LT Pro Regular" w:hAnsi="AvenirNext LT Pro Regular" w:cs="AvenirNext LT Pro Regular"/>
          <w:color w:val="005CB8"/>
          <w:sz w:val="25"/>
          <w:szCs w:val="25"/>
        </w:rPr>
        <w:t xml:space="preserve">Submission Deadline: </w:t>
      </w:r>
      <w:r w:rsidR="003E6394">
        <w:rPr>
          <w:rFonts w:ascii="AvenirNext LT Pro Regular" w:hAnsi="AvenirNext LT Pro Regular" w:cs="AvenirNext LT Pro Regular"/>
          <w:color w:val="005CB8"/>
          <w:sz w:val="25"/>
          <w:szCs w:val="25"/>
        </w:rPr>
        <w:t>July 10</w:t>
      </w:r>
      <w:r w:rsidRPr="003F1221">
        <w:rPr>
          <w:rFonts w:ascii="AvenirNext LT Pro Regular" w:hAnsi="AvenirNext LT Pro Regular" w:cs="AvenirNext LT Pro Regular"/>
          <w:color w:val="005CB8"/>
          <w:sz w:val="25"/>
          <w:szCs w:val="25"/>
        </w:rPr>
        <w:t>, 2019</w:t>
      </w:r>
    </w:p>
    <w:p w:rsidR="00EC1B64" w:rsidRPr="00EC1B64" w:rsidRDefault="00EC1B64" w:rsidP="00EC1B64">
      <w:pPr>
        <w:pStyle w:val="Sectionheader"/>
        <w:rPr>
          <w:rFonts w:ascii="Avenir Next Demi Bold" w:hAnsi="Avenir Next Demi Bold" w:cs="Avenir Next Demi Bold"/>
          <w:color w:val="000000" w:themeColor="text1"/>
          <w:sz w:val="32"/>
          <w:szCs w:val="32"/>
        </w:rPr>
      </w:pPr>
    </w:p>
    <w:p w:rsidR="00EC1B64" w:rsidRPr="00EC1B64" w:rsidRDefault="00EC1B64" w:rsidP="00EC1B64">
      <w:pPr>
        <w:pStyle w:val="Sectionheader"/>
        <w:rPr>
          <w:rFonts w:ascii="Avenir Next Demi Bold" w:hAnsi="Avenir Next Demi Bold" w:cs="Avenir Next Demi Bold"/>
          <w:color w:val="000000" w:themeColor="text1"/>
          <w:sz w:val="32"/>
          <w:szCs w:val="32"/>
        </w:rPr>
      </w:pPr>
      <w:r w:rsidRPr="00EC1B64">
        <w:rPr>
          <w:rFonts w:ascii="Avenir Next Demi Bold" w:hAnsi="Avenir Next Demi Bold" w:cs="Avenir Next Demi Bold"/>
          <w:color w:val="000000" w:themeColor="text1"/>
          <w:sz w:val="32"/>
          <w:szCs w:val="32"/>
        </w:rPr>
        <w:t xml:space="preserve">2018 Joe King Memorial Scholarship Recipient </w:t>
      </w:r>
    </w:p>
    <w:p w:rsidR="00EC1B64" w:rsidRDefault="00EC1B64" w:rsidP="00EC1B64">
      <w:pPr>
        <w:pStyle w:val="Bodycopy"/>
        <w:rPr>
          <w:rFonts w:ascii="Avenir Next" w:hAnsi="Avenir Next" w:cs="Avenir Next"/>
        </w:rPr>
      </w:pPr>
      <w:r>
        <w:rPr>
          <w:rFonts w:ascii="Avenir Next" w:hAnsi="Avenir Next" w:cs="Avenir Next"/>
        </w:rPr>
        <w:t xml:space="preserve">This year’s 2018 Joe King Memorial Scholarship Award recipient is Justin </w:t>
      </w:r>
      <w:proofErr w:type="spellStart"/>
      <w:r>
        <w:rPr>
          <w:rFonts w:ascii="Avenir Next" w:hAnsi="Avenir Next" w:cs="Avenir Next"/>
        </w:rPr>
        <w:t>Rambaran</w:t>
      </w:r>
      <w:proofErr w:type="spellEnd"/>
      <w:r>
        <w:rPr>
          <w:rFonts w:ascii="Avenir Next" w:hAnsi="Avenir Next" w:cs="Avenir Next"/>
        </w:rPr>
        <w:t xml:space="preserve">. </w:t>
      </w:r>
    </w:p>
    <w:p w:rsidR="00EC1B64" w:rsidRDefault="00EC1B64" w:rsidP="00EC1B64">
      <w:pPr>
        <w:pStyle w:val="Bodycopy"/>
        <w:rPr>
          <w:rFonts w:ascii="Avenir Next" w:hAnsi="Avenir Next" w:cs="Avenir Next"/>
        </w:rPr>
      </w:pPr>
      <w:r>
        <w:rPr>
          <w:rFonts w:ascii="Avenir Next" w:hAnsi="Avenir Next" w:cs="Avenir Next"/>
        </w:rPr>
        <w:t xml:space="preserve">Recently promoted, Mr. </w:t>
      </w:r>
      <w:proofErr w:type="spellStart"/>
      <w:r>
        <w:rPr>
          <w:rFonts w:ascii="Avenir Next" w:hAnsi="Avenir Next" w:cs="Avenir Next"/>
        </w:rPr>
        <w:t>Rambaran</w:t>
      </w:r>
      <w:proofErr w:type="spellEnd"/>
      <w:r>
        <w:rPr>
          <w:rFonts w:ascii="Avenir Next" w:hAnsi="Avenir Next" w:cs="Avenir Next"/>
        </w:rPr>
        <w:t xml:space="preserve"> is a Mobility Assessment Evaluator Supervisor at Medical Transportation Management, Inc. (MTM).  His dedication to helping people with disabilities began when he switched his career path from information technology to physical therapy, where he had an opportunity to guide persons with disabilities through their treatment plans. </w:t>
      </w:r>
    </w:p>
    <w:p w:rsidR="00EC1B64" w:rsidRDefault="00EC1B64" w:rsidP="00EC1B64">
      <w:pPr>
        <w:pStyle w:val="Bodycopy"/>
        <w:rPr>
          <w:rFonts w:ascii="Avenir Next" w:hAnsi="Avenir Next" w:cs="Avenir Next"/>
        </w:rPr>
      </w:pPr>
    </w:p>
    <w:p w:rsidR="00EC1B64" w:rsidRDefault="00EC1B64" w:rsidP="00EC1B64">
      <w:pPr>
        <w:pStyle w:val="Bodycopy"/>
        <w:rPr>
          <w:rFonts w:ascii="Avenir Next" w:hAnsi="Avenir Next" w:cs="Avenir Next"/>
        </w:rPr>
      </w:pPr>
      <w:r>
        <w:rPr>
          <w:rFonts w:ascii="Avenir Next" w:hAnsi="Avenir Next" w:cs="Avenir Next"/>
        </w:rPr>
        <w:t xml:space="preserve">In the past year, Justin has processed over 1,300 eligibility determinations for Access applicants and addressed over 170 customer service inquiries on top of his primary role as an evaluator. Additionally, Mr. </w:t>
      </w:r>
      <w:proofErr w:type="spellStart"/>
      <w:r>
        <w:rPr>
          <w:rFonts w:ascii="Avenir Next" w:hAnsi="Avenir Next" w:cs="Avenir Next"/>
        </w:rPr>
        <w:t>Rambaran</w:t>
      </w:r>
      <w:proofErr w:type="spellEnd"/>
      <w:r>
        <w:rPr>
          <w:rFonts w:ascii="Avenir Next" w:hAnsi="Avenir Next" w:cs="Avenir Next"/>
        </w:rPr>
        <w:t xml:space="preserve"> demonstrated dedication and passion to learn more about paratransit services by assisting people with disabilities at various locations throughout Los Angeles County.</w:t>
      </w:r>
    </w:p>
    <w:p w:rsidR="00EC1B64" w:rsidRDefault="00EC1B64" w:rsidP="00EC1B64">
      <w:pPr>
        <w:pStyle w:val="Bodycopy"/>
        <w:rPr>
          <w:rFonts w:ascii="Avenir Next" w:hAnsi="Avenir Next" w:cs="Avenir Next"/>
        </w:rPr>
      </w:pPr>
    </w:p>
    <w:p w:rsidR="00EC1B64" w:rsidRDefault="00EC1B64" w:rsidP="00EC1B64">
      <w:pPr>
        <w:pStyle w:val="Bodycopy"/>
        <w:rPr>
          <w:rFonts w:ascii="Avenir Next" w:hAnsi="Avenir Next" w:cs="Avenir Next"/>
        </w:rPr>
      </w:pPr>
      <w:r>
        <w:rPr>
          <w:rFonts w:ascii="Avenir Next" w:hAnsi="Avenir Next" w:cs="Avenir Next"/>
        </w:rPr>
        <w:t xml:space="preserve">His contributions led him to earn the “Spotlight Award” at MTM. The award is given to employees who make a significant contribution to the organization’s core values and are ready to take on a leadership role. Mr. </w:t>
      </w:r>
      <w:proofErr w:type="spellStart"/>
      <w:r>
        <w:rPr>
          <w:rFonts w:ascii="Avenir Next" w:hAnsi="Avenir Next" w:cs="Avenir Next"/>
        </w:rPr>
        <w:t>Rambaran</w:t>
      </w:r>
      <w:proofErr w:type="spellEnd"/>
      <w:r>
        <w:rPr>
          <w:rFonts w:ascii="Avenir Next" w:hAnsi="Avenir Next" w:cs="Avenir Next"/>
        </w:rPr>
        <w:t xml:space="preserve"> is an asset to the eligibility team at MTM, and his passions exude that of a true leader. </w:t>
      </w:r>
    </w:p>
    <w:p w:rsidR="00EC1B64" w:rsidRDefault="00EC1B64" w:rsidP="00EC1B64">
      <w:pPr>
        <w:pStyle w:val="Bodycopy"/>
        <w:rPr>
          <w:rFonts w:ascii="Avenir Next" w:hAnsi="Avenir Next" w:cs="Avenir Next"/>
        </w:rPr>
      </w:pPr>
    </w:p>
    <w:p w:rsidR="00EC1B64" w:rsidRDefault="00EC1B64" w:rsidP="00EC1B64">
      <w:pPr>
        <w:pStyle w:val="Bodycopy"/>
        <w:rPr>
          <w:rFonts w:ascii="Avenir Next" w:hAnsi="Avenir Next" w:cs="Avenir Next"/>
        </w:rPr>
      </w:pPr>
      <w:r>
        <w:rPr>
          <w:rFonts w:ascii="Avenir Next" w:hAnsi="Avenir Next" w:cs="Avenir Next"/>
        </w:rPr>
        <w:t xml:space="preserve">Justin will attend the University of the Pacific, 2019 Transit and Paratransit Management Certificate Program on a scholarship. Congratulations Justin on being the 2018 Joe King Memorial Scholarship Award recipient! </w:t>
      </w:r>
    </w:p>
    <w:p w:rsidR="00EC1B64" w:rsidRDefault="00EC1B64" w:rsidP="00EC1B64">
      <w:pPr>
        <w:pStyle w:val="Bodycopy"/>
        <w:rPr>
          <w:rFonts w:ascii="Avenir Next" w:hAnsi="Avenir Next" w:cs="Avenir Next"/>
        </w:rPr>
      </w:pPr>
    </w:p>
    <w:p w:rsidR="00EC1B64" w:rsidRPr="00EC1B64" w:rsidRDefault="00EC1B64" w:rsidP="00EC1B64">
      <w:pPr>
        <w:pStyle w:val="BasicParagraph"/>
        <w:rPr>
          <w:rFonts w:ascii="Avenir Next" w:hAnsi="Avenir Next" w:cs="Avenir Next"/>
          <w:i/>
          <w:iCs/>
          <w:color w:val="000000" w:themeColor="text1"/>
        </w:rPr>
      </w:pPr>
    </w:p>
    <w:p w:rsidR="00EC1B64" w:rsidRPr="00EC1B64" w:rsidRDefault="00EC1B64" w:rsidP="00EC1B64">
      <w:pPr>
        <w:pStyle w:val="BasicParagraph"/>
        <w:rPr>
          <w:rFonts w:ascii="Avenir Next Demi Bold" w:hAnsi="Avenir Next Demi Bold" w:cs="Avenir Next Demi Bold"/>
          <w:b/>
          <w:bCs/>
          <w:color w:val="000000" w:themeColor="text1"/>
          <w:sz w:val="32"/>
          <w:szCs w:val="32"/>
          <w14:textOutline w14:w="9525" w14:cap="flat" w14:cmpd="sng" w14:algn="ctr">
            <w14:noFill/>
            <w14:prstDash w14:val="solid"/>
            <w14:round/>
          </w14:textOutline>
        </w:rPr>
      </w:pPr>
    </w:p>
    <w:p w:rsidR="00EC1B64" w:rsidRDefault="00EC1B64" w:rsidP="00EC1B64">
      <w:pPr>
        <w:pStyle w:val="Bodycopy"/>
        <w:rPr>
          <w:sz w:val="28"/>
          <w:szCs w:val="28"/>
        </w:rPr>
      </w:pPr>
    </w:p>
    <w:p w:rsidR="00EC1B64" w:rsidRPr="00EC1B64" w:rsidRDefault="00EC1B64" w:rsidP="00EC1B64">
      <w:pPr>
        <w:rPr>
          <w:color w:val="000000" w:themeColor="text1"/>
        </w:rPr>
      </w:pPr>
    </w:p>
    <w:sectPr w:rsidR="00EC1B64" w:rsidRPr="00EC1B64" w:rsidSect="006E2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venirNext LT Pro Regular">
    <w:panose1 w:val="020B0503020202020204"/>
    <w:charset w:val="4D"/>
    <w:family w:val="swiss"/>
    <w:notTrueType/>
    <w:pitch w:val="variable"/>
    <w:sig w:usb0="800000AF" w:usb1="5000204A" w:usb2="00000000" w:usb3="00000000" w:csb0="0000009B" w:csb1="00000000"/>
  </w:font>
  <w:font w:name="AvenirNext LT Pro Medium">
    <w:panose1 w:val="020B0603020202020204"/>
    <w:charset w:val="4D"/>
    <w:family w:val="swiss"/>
    <w:notTrueType/>
    <w:pitch w:val="variable"/>
    <w:sig w:usb0="800000A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venir Book Oblique">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618D4"/>
    <w:multiLevelType w:val="hybridMultilevel"/>
    <w:tmpl w:val="81EE1B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64"/>
    <w:rsid w:val="00142147"/>
    <w:rsid w:val="002E3395"/>
    <w:rsid w:val="003E6394"/>
    <w:rsid w:val="003F1221"/>
    <w:rsid w:val="00507608"/>
    <w:rsid w:val="00523894"/>
    <w:rsid w:val="0062173B"/>
    <w:rsid w:val="006E2770"/>
    <w:rsid w:val="00805852"/>
    <w:rsid w:val="00994E29"/>
    <w:rsid w:val="00C67786"/>
    <w:rsid w:val="00DE6F44"/>
    <w:rsid w:val="00EC1B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2E07"/>
  <w14:defaultImageDpi w14:val="32767"/>
  <w15:chartTrackingRefBased/>
  <w15:docId w15:val="{14E15DF6-519E-DF48-AB0D-7AC98B40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C1B64"/>
    <w:pPr>
      <w:autoSpaceDE w:val="0"/>
      <w:autoSpaceDN w:val="0"/>
      <w:adjustRightInd w:val="0"/>
      <w:spacing w:line="288" w:lineRule="auto"/>
      <w:textAlignment w:val="center"/>
    </w:pPr>
    <w:rPr>
      <w:rFonts w:ascii="Times" w:hAnsi="Times" w:cs="Times"/>
      <w:color w:val="000000"/>
    </w:rPr>
  </w:style>
  <w:style w:type="paragraph" w:customStyle="1" w:styleId="Bodycopy">
    <w:name w:val="Body copy"/>
    <w:basedOn w:val="Normal"/>
    <w:uiPriority w:val="99"/>
    <w:rsid w:val="00EC1B64"/>
    <w:pPr>
      <w:suppressAutoHyphens/>
      <w:autoSpaceDE w:val="0"/>
      <w:autoSpaceDN w:val="0"/>
      <w:adjustRightInd w:val="0"/>
      <w:spacing w:line="280" w:lineRule="atLeast"/>
      <w:textAlignment w:val="center"/>
    </w:pPr>
    <w:rPr>
      <w:rFonts w:ascii="AvenirNext LT Pro Regular" w:hAnsi="AvenirNext LT Pro Regular" w:cs="AvenirNext LT Pro Regular"/>
      <w:color w:val="000000"/>
      <w:sz w:val="22"/>
      <w:szCs w:val="22"/>
    </w:rPr>
  </w:style>
  <w:style w:type="character" w:styleId="Hyperlink">
    <w:name w:val="Hyperlink"/>
    <w:basedOn w:val="DefaultParagraphFont"/>
    <w:uiPriority w:val="99"/>
    <w:rsid w:val="00EC1B64"/>
    <w:rPr>
      <w:color w:val="205D9E"/>
      <w:u w:val="thick"/>
    </w:rPr>
  </w:style>
  <w:style w:type="paragraph" w:customStyle="1" w:styleId="Sectionheader">
    <w:name w:val="Section header"/>
    <w:basedOn w:val="Normal"/>
    <w:uiPriority w:val="99"/>
    <w:rsid w:val="00EC1B64"/>
    <w:pPr>
      <w:suppressAutoHyphens/>
      <w:autoSpaceDE w:val="0"/>
      <w:autoSpaceDN w:val="0"/>
      <w:adjustRightInd w:val="0"/>
      <w:spacing w:after="360" w:line="310" w:lineRule="atLeast"/>
      <w:textAlignment w:val="center"/>
    </w:pPr>
    <w:rPr>
      <w:rFonts w:ascii="AvenirNext LT Pro Medium" w:hAnsi="AvenirNext LT Pro Medium" w:cs="AvenirNext LT Pro Medium"/>
      <w:b/>
      <w:bCs/>
      <w:color w:val="FFFFFF"/>
      <w:sz w:val="26"/>
      <w:szCs w:val="26"/>
    </w:rPr>
  </w:style>
  <w:style w:type="paragraph" w:styleId="ListParagraph">
    <w:name w:val="List Paragraph"/>
    <w:basedOn w:val="Normal"/>
    <w:uiPriority w:val="34"/>
    <w:qFormat/>
    <w:rsid w:val="00805852"/>
    <w:pPr>
      <w:spacing w:after="160" w:line="259" w:lineRule="auto"/>
      <w:ind w:left="720"/>
      <w:contextualSpacing/>
    </w:pPr>
    <w:rPr>
      <w:rFonts w:eastAsiaTheme="minorHAnsi"/>
      <w:sz w:val="22"/>
      <w:szCs w:val="22"/>
      <w:lang w:eastAsia="en-US"/>
    </w:rPr>
  </w:style>
  <w:style w:type="character" w:styleId="FollowedHyperlink">
    <w:name w:val="FollowedHyperlink"/>
    <w:basedOn w:val="DefaultParagraphFont"/>
    <w:uiPriority w:val="99"/>
    <w:semiHidden/>
    <w:unhideWhenUsed/>
    <w:rsid w:val="00507608"/>
    <w:rPr>
      <w:color w:val="954F72" w:themeColor="followedHyperlink"/>
      <w:u w:val="single"/>
    </w:rPr>
  </w:style>
  <w:style w:type="character" w:styleId="UnresolvedMention">
    <w:name w:val="Unresolved Mention"/>
    <w:basedOn w:val="DefaultParagraphFont"/>
    <w:uiPriority w:val="99"/>
    <w:rsid w:val="003F1221"/>
    <w:rPr>
      <w:color w:val="605E5C"/>
      <w:shd w:val="clear" w:color="auto" w:fill="E1DFDD"/>
    </w:rPr>
  </w:style>
  <w:style w:type="paragraph" w:customStyle="1" w:styleId="yiv2253166407msonormal">
    <w:name w:val="yiv2253166407msonormal"/>
    <w:basedOn w:val="Normal"/>
    <w:rsid w:val="00994E29"/>
    <w:pPr>
      <w:spacing w:before="100" w:beforeAutospacing="1" w:after="100" w:afterAutospacing="1"/>
    </w:pPr>
    <w:rPr>
      <w:rFonts w:ascii="Times New Roman" w:eastAsia="Times New Roman" w:hAnsi="Times New Roman" w:cs="Times New Roman"/>
    </w:rPr>
  </w:style>
  <w:style w:type="paragraph" w:customStyle="1" w:styleId="NoParagraphStyle">
    <w:name w:val="[No Paragraph Style]"/>
    <w:rsid w:val="00523894"/>
    <w:pPr>
      <w:autoSpaceDE w:val="0"/>
      <w:autoSpaceDN w:val="0"/>
      <w:adjustRightInd w:val="0"/>
      <w:spacing w:line="288" w:lineRule="auto"/>
      <w:textAlignment w:val="center"/>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8653">
      <w:bodyDiv w:val="1"/>
      <w:marLeft w:val="0"/>
      <w:marRight w:val="0"/>
      <w:marTop w:val="0"/>
      <w:marBottom w:val="0"/>
      <w:divBdr>
        <w:top w:val="none" w:sz="0" w:space="0" w:color="auto"/>
        <w:left w:val="none" w:sz="0" w:space="0" w:color="auto"/>
        <w:bottom w:val="none" w:sz="0" w:space="0" w:color="auto"/>
        <w:right w:val="none" w:sz="0" w:space="0" w:color="auto"/>
      </w:divBdr>
    </w:div>
    <w:div w:id="143667938">
      <w:bodyDiv w:val="1"/>
      <w:marLeft w:val="0"/>
      <w:marRight w:val="0"/>
      <w:marTop w:val="0"/>
      <w:marBottom w:val="0"/>
      <w:divBdr>
        <w:top w:val="none" w:sz="0" w:space="0" w:color="auto"/>
        <w:left w:val="none" w:sz="0" w:space="0" w:color="auto"/>
        <w:bottom w:val="none" w:sz="0" w:space="0" w:color="auto"/>
        <w:right w:val="none" w:sz="0" w:space="0" w:color="auto"/>
      </w:divBdr>
    </w:div>
    <w:div w:id="343409677">
      <w:bodyDiv w:val="1"/>
      <w:marLeft w:val="0"/>
      <w:marRight w:val="0"/>
      <w:marTop w:val="0"/>
      <w:marBottom w:val="0"/>
      <w:divBdr>
        <w:top w:val="none" w:sz="0" w:space="0" w:color="auto"/>
        <w:left w:val="none" w:sz="0" w:space="0" w:color="auto"/>
        <w:bottom w:val="none" w:sz="0" w:space="0" w:color="auto"/>
        <w:right w:val="none" w:sz="0" w:space="0" w:color="auto"/>
      </w:divBdr>
    </w:div>
    <w:div w:id="630019709">
      <w:bodyDiv w:val="1"/>
      <w:marLeft w:val="0"/>
      <w:marRight w:val="0"/>
      <w:marTop w:val="0"/>
      <w:marBottom w:val="0"/>
      <w:divBdr>
        <w:top w:val="none" w:sz="0" w:space="0" w:color="auto"/>
        <w:left w:val="none" w:sz="0" w:space="0" w:color="auto"/>
        <w:bottom w:val="none" w:sz="0" w:space="0" w:color="auto"/>
        <w:right w:val="none" w:sz="0" w:space="0" w:color="auto"/>
      </w:divBdr>
    </w:div>
    <w:div w:id="1421217916">
      <w:bodyDiv w:val="1"/>
      <w:marLeft w:val="0"/>
      <w:marRight w:val="0"/>
      <w:marTop w:val="0"/>
      <w:marBottom w:val="0"/>
      <w:divBdr>
        <w:top w:val="none" w:sz="0" w:space="0" w:color="auto"/>
        <w:left w:val="none" w:sz="0" w:space="0" w:color="auto"/>
        <w:bottom w:val="none" w:sz="0" w:space="0" w:color="auto"/>
        <w:right w:val="none" w:sz="0" w:space="0" w:color="auto"/>
      </w:divBdr>
    </w:div>
    <w:div w:id="1562405733">
      <w:bodyDiv w:val="1"/>
      <w:marLeft w:val="0"/>
      <w:marRight w:val="0"/>
      <w:marTop w:val="0"/>
      <w:marBottom w:val="0"/>
      <w:divBdr>
        <w:top w:val="none" w:sz="0" w:space="0" w:color="auto"/>
        <w:left w:val="none" w:sz="0" w:space="0" w:color="auto"/>
        <w:bottom w:val="none" w:sz="0" w:space="0" w:color="auto"/>
        <w:right w:val="none" w:sz="0" w:space="0" w:color="auto"/>
      </w:divBdr>
    </w:div>
    <w:div w:id="17801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cific.edu/academics/schools-and-colleges/eberhardt-school-of-business/centers-and-institutes/leadership-development/transit-certificate-progr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stgate@pacific.edu" TargetMode="External"/><Relationship Id="rId5" Type="http://schemas.openxmlformats.org/officeDocument/2006/relationships/hyperlink" Target="https://accessla.org/cms/civicrm/ev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Chen</dc:creator>
  <cp:keywords/>
  <dc:description/>
  <cp:lastModifiedBy>Cindy Chen</cp:lastModifiedBy>
  <cp:revision>2</cp:revision>
  <dcterms:created xsi:type="dcterms:W3CDTF">2019-09-04T09:47:00Z</dcterms:created>
  <dcterms:modified xsi:type="dcterms:W3CDTF">2019-09-04T09:47:00Z</dcterms:modified>
</cp:coreProperties>
</file>